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678"/>
        <w:gridCol w:w="284"/>
        <w:gridCol w:w="5103"/>
      </w:tblGrid>
      <w:tr w:rsidR="003E462A" w:rsidRPr="002E0A78" w:rsidTr="00545F78">
        <w:trPr>
          <w:trHeight w:val="2121"/>
        </w:trPr>
        <w:tc>
          <w:tcPr>
            <w:tcW w:w="4678" w:type="dxa"/>
          </w:tcPr>
          <w:p w:rsidR="003E462A" w:rsidRPr="00FF34C2" w:rsidRDefault="003E462A" w:rsidP="00545F78">
            <w:pPr>
              <w:spacing w:line="280" w:lineRule="exact"/>
              <w:rPr>
                <w:spacing w:val="-10"/>
                <w:kern w:val="0"/>
                <w:szCs w:val="28"/>
              </w:rPr>
            </w:pPr>
            <w:r w:rsidRPr="00FF34C2">
              <w:rPr>
                <w:spacing w:val="-10"/>
                <w:kern w:val="0"/>
                <w:szCs w:val="28"/>
              </w:rPr>
              <w:t>СОГЛАСОВАНО</w:t>
            </w:r>
          </w:p>
          <w:p w:rsidR="003E462A" w:rsidRPr="00FF34C2" w:rsidRDefault="003E462A" w:rsidP="00545F78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  <w:r w:rsidRPr="00FF34C2">
              <w:rPr>
                <w:spacing w:val="-10"/>
                <w:kern w:val="0"/>
                <w:szCs w:val="28"/>
              </w:rPr>
              <w:t>Председатель первично</w:t>
            </w:r>
            <w:r w:rsidR="004567CD" w:rsidRPr="00FF34C2">
              <w:rPr>
                <w:spacing w:val="-10"/>
                <w:kern w:val="0"/>
                <w:szCs w:val="28"/>
              </w:rPr>
              <w:t>й</w:t>
            </w:r>
            <w:r w:rsidRPr="00FF34C2">
              <w:rPr>
                <w:spacing w:val="-10"/>
                <w:kern w:val="0"/>
                <w:szCs w:val="28"/>
              </w:rPr>
              <w:t xml:space="preserve"> профсоюзно</w:t>
            </w:r>
            <w:r w:rsidR="004567CD" w:rsidRPr="00FF34C2">
              <w:rPr>
                <w:spacing w:val="-10"/>
                <w:kern w:val="0"/>
                <w:szCs w:val="28"/>
              </w:rPr>
              <w:t>й</w:t>
            </w:r>
            <w:r w:rsidRPr="00FF34C2">
              <w:rPr>
                <w:spacing w:val="-10"/>
                <w:kern w:val="0"/>
                <w:szCs w:val="28"/>
              </w:rPr>
              <w:t xml:space="preserve"> </w:t>
            </w:r>
            <w:r w:rsidR="004567CD" w:rsidRPr="00FF34C2">
              <w:rPr>
                <w:spacing w:val="-10"/>
                <w:kern w:val="0"/>
                <w:szCs w:val="28"/>
              </w:rPr>
              <w:t>организации</w:t>
            </w:r>
            <w:r w:rsidRPr="00FF34C2">
              <w:rPr>
                <w:spacing w:val="-10"/>
                <w:kern w:val="0"/>
                <w:szCs w:val="28"/>
              </w:rPr>
              <w:t xml:space="preserve"> учреждения ”Республиканский центр олимпийской подготовки по велосипедному  </w:t>
            </w:r>
            <w:r w:rsidR="00545F78" w:rsidRPr="00FF34C2">
              <w:rPr>
                <w:spacing w:val="-10"/>
                <w:kern w:val="0"/>
                <w:szCs w:val="28"/>
              </w:rPr>
              <w:br/>
            </w:r>
            <w:r w:rsidRPr="00FF34C2">
              <w:rPr>
                <w:spacing w:val="-10"/>
                <w:kern w:val="0"/>
                <w:szCs w:val="28"/>
              </w:rPr>
              <w:t xml:space="preserve">и ледовым видам спорта“ </w:t>
            </w:r>
          </w:p>
          <w:p w:rsidR="003E462A" w:rsidRPr="00FF34C2" w:rsidRDefault="003E462A" w:rsidP="00545F78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  <w:r w:rsidRPr="00FF34C2">
              <w:rPr>
                <w:spacing w:val="-10"/>
                <w:kern w:val="0"/>
                <w:szCs w:val="28"/>
              </w:rPr>
              <w:t xml:space="preserve">                      </w:t>
            </w:r>
            <w:r w:rsidR="004567CD" w:rsidRPr="00FF34C2">
              <w:rPr>
                <w:spacing w:val="-10"/>
                <w:kern w:val="0"/>
                <w:szCs w:val="28"/>
              </w:rPr>
              <w:t xml:space="preserve">   </w:t>
            </w:r>
            <w:r w:rsidRPr="00FF34C2">
              <w:rPr>
                <w:spacing w:val="-10"/>
                <w:kern w:val="0"/>
                <w:szCs w:val="28"/>
              </w:rPr>
              <w:t xml:space="preserve">     В.М.Сакович</w:t>
            </w:r>
          </w:p>
          <w:p w:rsidR="00CB2D5D" w:rsidRPr="00FF34C2" w:rsidRDefault="00CB2D5D" w:rsidP="00545F78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</w:p>
          <w:p w:rsidR="003E462A" w:rsidRPr="00FF34C2" w:rsidRDefault="00D90D53" w:rsidP="00545F78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  <w:r>
              <w:rPr>
                <w:spacing w:val="-10"/>
                <w:kern w:val="0"/>
                <w:szCs w:val="28"/>
              </w:rPr>
              <w:t>10</w:t>
            </w:r>
            <w:r w:rsidR="004567CD" w:rsidRPr="00FF34C2">
              <w:rPr>
                <w:spacing w:val="-10"/>
                <w:kern w:val="0"/>
                <w:szCs w:val="28"/>
              </w:rPr>
              <w:t xml:space="preserve">_января </w:t>
            </w:r>
            <w:r w:rsidR="003E462A" w:rsidRPr="00FF34C2">
              <w:rPr>
                <w:spacing w:val="-10"/>
                <w:kern w:val="0"/>
                <w:szCs w:val="28"/>
              </w:rPr>
              <w:t>2022</w:t>
            </w:r>
            <w:r w:rsidR="004567CD" w:rsidRPr="00FF34C2">
              <w:rPr>
                <w:spacing w:val="-10"/>
                <w:kern w:val="0"/>
                <w:szCs w:val="28"/>
              </w:rPr>
              <w:t xml:space="preserve"> г.</w:t>
            </w:r>
          </w:p>
          <w:p w:rsidR="003E462A" w:rsidRPr="00FF34C2" w:rsidRDefault="003E462A" w:rsidP="00545F78">
            <w:pPr>
              <w:spacing w:line="280" w:lineRule="exact"/>
              <w:rPr>
                <w:spacing w:val="-10"/>
                <w:kern w:val="0"/>
                <w:szCs w:val="28"/>
              </w:rPr>
            </w:pPr>
          </w:p>
          <w:p w:rsidR="003E462A" w:rsidRPr="00FF34C2" w:rsidRDefault="003E462A" w:rsidP="00753E38">
            <w:pPr>
              <w:spacing w:line="280" w:lineRule="exact"/>
              <w:rPr>
                <w:spacing w:val="-10"/>
                <w:kern w:val="0"/>
                <w:szCs w:val="28"/>
              </w:rPr>
            </w:pPr>
          </w:p>
          <w:p w:rsidR="002E0A78" w:rsidRPr="00FF34C2" w:rsidRDefault="002E0A78" w:rsidP="00753E38">
            <w:pPr>
              <w:spacing w:line="280" w:lineRule="exact"/>
              <w:rPr>
                <w:spacing w:val="-10"/>
                <w:kern w:val="0"/>
                <w:szCs w:val="28"/>
              </w:rPr>
            </w:pPr>
          </w:p>
        </w:tc>
        <w:tc>
          <w:tcPr>
            <w:tcW w:w="284" w:type="dxa"/>
          </w:tcPr>
          <w:p w:rsidR="003E462A" w:rsidRPr="00FF34C2" w:rsidRDefault="003E462A" w:rsidP="00690204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</w:p>
        </w:tc>
        <w:tc>
          <w:tcPr>
            <w:tcW w:w="5103" w:type="dxa"/>
          </w:tcPr>
          <w:p w:rsidR="003E462A" w:rsidRPr="00FF34C2" w:rsidRDefault="003E462A" w:rsidP="004567CD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  <w:r w:rsidRPr="00FF34C2">
              <w:rPr>
                <w:spacing w:val="-10"/>
                <w:kern w:val="0"/>
                <w:szCs w:val="28"/>
              </w:rPr>
              <w:t>УТВЕРЖДАЮ</w:t>
            </w:r>
          </w:p>
          <w:p w:rsidR="003E462A" w:rsidRPr="00FF34C2" w:rsidRDefault="003E462A" w:rsidP="00545F78">
            <w:pPr>
              <w:spacing w:line="280" w:lineRule="exact"/>
              <w:ind w:left="32"/>
              <w:jc w:val="both"/>
              <w:rPr>
                <w:spacing w:val="-10"/>
                <w:kern w:val="0"/>
                <w:szCs w:val="28"/>
              </w:rPr>
            </w:pPr>
            <w:r w:rsidRPr="00FF34C2">
              <w:rPr>
                <w:spacing w:val="-10"/>
                <w:kern w:val="0"/>
                <w:szCs w:val="28"/>
              </w:rPr>
              <w:t xml:space="preserve">Директор </w:t>
            </w:r>
            <w:proofErr w:type="gramStart"/>
            <w:r w:rsidRPr="00FF34C2">
              <w:rPr>
                <w:spacing w:val="-10"/>
                <w:kern w:val="0"/>
                <w:szCs w:val="28"/>
              </w:rPr>
              <w:t>учреждения ”Республиканский</w:t>
            </w:r>
            <w:proofErr w:type="gramEnd"/>
            <w:r w:rsidRPr="00FF34C2">
              <w:rPr>
                <w:spacing w:val="-10"/>
                <w:kern w:val="0"/>
                <w:szCs w:val="28"/>
              </w:rPr>
              <w:t xml:space="preserve"> центр олимпийской подготовки</w:t>
            </w:r>
            <w:r w:rsidR="004567CD" w:rsidRPr="00FF34C2">
              <w:rPr>
                <w:spacing w:val="-10"/>
                <w:kern w:val="0"/>
                <w:szCs w:val="28"/>
              </w:rPr>
              <w:t xml:space="preserve"> </w:t>
            </w:r>
            <w:r w:rsidRPr="00FF34C2">
              <w:rPr>
                <w:spacing w:val="-10"/>
                <w:kern w:val="0"/>
                <w:szCs w:val="28"/>
              </w:rPr>
              <w:t xml:space="preserve">по </w:t>
            </w:r>
            <w:r w:rsidR="009D76C3" w:rsidRPr="00FF34C2">
              <w:rPr>
                <w:spacing w:val="-10"/>
                <w:kern w:val="0"/>
                <w:szCs w:val="28"/>
              </w:rPr>
              <w:t xml:space="preserve"> </w:t>
            </w:r>
            <w:r w:rsidRPr="00FF34C2">
              <w:rPr>
                <w:spacing w:val="-10"/>
                <w:kern w:val="0"/>
                <w:szCs w:val="28"/>
              </w:rPr>
              <w:t xml:space="preserve">велосипедному и ледовым видам спорта“                    </w:t>
            </w:r>
            <w:r w:rsidR="00EF4B61" w:rsidRPr="00FF34C2">
              <w:rPr>
                <w:spacing w:val="-10"/>
                <w:kern w:val="0"/>
                <w:szCs w:val="28"/>
              </w:rPr>
              <w:t xml:space="preserve">                 </w:t>
            </w:r>
            <w:r w:rsidR="009D76C3" w:rsidRPr="00FF34C2">
              <w:rPr>
                <w:spacing w:val="-10"/>
                <w:kern w:val="0"/>
                <w:szCs w:val="28"/>
              </w:rPr>
              <w:t xml:space="preserve">                                 </w:t>
            </w:r>
            <w:r w:rsidRPr="00FF34C2">
              <w:rPr>
                <w:spacing w:val="-10"/>
                <w:kern w:val="0"/>
                <w:szCs w:val="28"/>
              </w:rPr>
              <w:t>.</w:t>
            </w:r>
            <w:r w:rsidR="009D76C3" w:rsidRPr="00FF34C2">
              <w:rPr>
                <w:spacing w:val="-10"/>
                <w:kern w:val="0"/>
                <w:szCs w:val="28"/>
              </w:rPr>
              <w:t xml:space="preserve">                                  </w:t>
            </w:r>
            <w:r w:rsidR="00545F78" w:rsidRPr="00FF34C2">
              <w:rPr>
                <w:spacing w:val="-10"/>
                <w:kern w:val="0"/>
                <w:szCs w:val="28"/>
              </w:rPr>
              <w:t xml:space="preserve">        </w:t>
            </w:r>
            <w:r w:rsidR="009D76C3" w:rsidRPr="00FF34C2">
              <w:rPr>
                <w:spacing w:val="-10"/>
                <w:kern w:val="0"/>
                <w:szCs w:val="28"/>
              </w:rPr>
              <w:t xml:space="preserve"> </w:t>
            </w:r>
            <w:proofErr w:type="spellStart"/>
            <w:r w:rsidR="009D76C3" w:rsidRPr="00FF34C2">
              <w:rPr>
                <w:spacing w:val="-10"/>
                <w:kern w:val="0"/>
                <w:szCs w:val="28"/>
              </w:rPr>
              <w:t>Д.</w:t>
            </w:r>
            <w:r w:rsidRPr="00FF34C2">
              <w:rPr>
                <w:spacing w:val="-10"/>
                <w:kern w:val="0"/>
                <w:szCs w:val="28"/>
              </w:rPr>
              <w:t>Л.Толкачёв</w:t>
            </w:r>
            <w:proofErr w:type="spellEnd"/>
          </w:p>
          <w:p w:rsidR="004567CD" w:rsidRPr="00FF34C2" w:rsidRDefault="004567CD" w:rsidP="004567CD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</w:p>
          <w:p w:rsidR="009D76C3" w:rsidRPr="00FF34C2" w:rsidRDefault="009D76C3" w:rsidP="004567CD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</w:p>
          <w:p w:rsidR="004567CD" w:rsidRPr="00FF34C2" w:rsidRDefault="00D90D53" w:rsidP="004567CD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  <w:r>
              <w:rPr>
                <w:spacing w:val="-10"/>
                <w:kern w:val="0"/>
                <w:szCs w:val="28"/>
              </w:rPr>
              <w:t>10</w:t>
            </w:r>
            <w:bookmarkStart w:id="0" w:name="_GoBack"/>
            <w:bookmarkEnd w:id="0"/>
            <w:r w:rsidR="004567CD" w:rsidRPr="00FF34C2">
              <w:rPr>
                <w:spacing w:val="-10"/>
                <w:kern w:val="0"/>
                <w:szCs w:val="28"/>
              </w:rPr>
              <w:t xml:space="preserve"> января 2022 г.</w:t>
            </w:r>
          </w:p>
          <w:p w:rsidR="003E462A" w:rsidRPr="00FF34C2" w:rsidRDefault="003E462A" w:rsidP="00690204">
            <w:pPr>
              <w:spacing w:line="280" w:lineRule="exact"/>
              <w:jc w:val="both"/>
              <w:rPr>
                <w:spacing w:val="-10"/>
                <w:kern w:val="0"/>
                <w:szCs w:val="28"/>
              </w:rPr>
            </w:pPr>
          </w:p>
        </w:tc>
      </w:tr>
    </w:tbl>
    <w:p w:rsidR="00690204" w:rsidRPr="002E0A78" w:rsidRDefault="00753E38" w:rsidP="005D5270">
      <w:pPr>
        <w:keepNext/>
        <w:spacing w:line="280" w:lineRule="exact"/>
        <w:outlineLvl w:val="0"/>
        <w:rPr>
          <w:kern w:val="0"/>
          <w:szCs w:val="28"/>
        </w:rPr>
      </w:pPr>
      <w:r w:rsidRPr="002E0A78">
        <w:rPr>
          <w:kern w:val="0"/>
          <w:szCs w:val="28"/>
        </w:rPr>
        <w:t>П</w:t>
      </w:r>
      <w:r w:rsidR="00690204" w:rsidRPr="002E0A78">
        <w:rPr>
          <w:kern w:val="0"/>
          <w:szCs w:val="28"/>
        </w:rPr>
        <w:t>РАВИЛА ВНУТРЕННЕГО</w:t>
      </w:r>
    </w:p>
    <w:p w:rsidR="00690204" w:rsidRPr="002E0A78" w:rsidRDefault="00690204" w:rsidP="005D5270">
      <w:pPr>
        <w:keepNext/>
        <w:spacing w:line="280" w:lineRule="exact"/>
        <w:outlineLvl w:val="0"/>
        <w:rPr>
          <w:kern w:val="0"/>
          <w:szCs w:val="28"/>
        </w:rPr>
      </w:pPr>
      <w:r w:rsidRPr="002E0A78">
        <w:rPr>
          <w:kern w:val="0"/>
          <w:szCs w:val="28"/>
        </w:rPr>
        <w:t>ТРУДОВОГО РАСПОРЯДКА</w:t>
      </w:r>
    </w:p>
    <w:p w:rsidR="00690204" w:rsidRPr="002E0A78" w:rsidRDefault="00690204" w:rsidP="00690204">
      <w:pPr>
        <w:rPr>
          <w:kern w:val="0"/>
          <w:szCs w:val="28"/>
        </w:rPr>
      </w:pPr>
      <w:r w:rsidRPr="002E0A78">
        <w:rPr>
          <w:kern w:val="0"/>
          <w:szCs w:val="28"/>
        </w:rPr>
        <w:t>__________№  ______</w:t>
      </w:r>
    </w:p>
    <w:p w:rsidR="00690204" w:rsidRPr="002E0A78" w:rsidRDefault="00690204" w:rsidP="00690204">
      <w:pPr>
        <w:rPr>
          <w:kern w:val="0"/>
          <w:szCs w:val="28"/>
        </w:rPr>
      </w:pPr>
      <w:proofErr w:type="spellStart"/>
      <w:r w:rsidRPr="002E0A78">
        <w:rPr>
          <w:kern w:val="0"/>
          <w:szCs w:val="28"/>
        </w:rPr>
        <w:t>г.Минск</w:t>
      </w:r>
      <w:proofErr w:type="spellEnd"/>
      <w:r w:rsidRPr="002E0A78">
        <w:rPr>
          <w:kern w:val="0"/>
          <w:szCs w:val="28"/>
        </w:rPr>
        <w:t xml:space="preserve"> </w:t>
      </w:r>
    </w:p>
    <w:p w:rsidR="00690204" w:rsidRPr="002E0A78" w:rsidRDefault="00690204" w:rsidP="00690204">
      <w:pPr>
        <w:shd w:val="clear" w:color="auto" w:fill="FFFFFF"/>
        <w:spacing w:before="75" w:after="75" w:line="234" w:lineRule="atLeast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1.</w:t>
      </w:r>
      <w:r w:rsidR="000561ED" w:rsidRPr="002E0A78">
        <w:rPr>
          <w:kern w:val="0"/>
          <w:szCs w:val="28"/>
          <w:lang w:val="be-BY" w:eastAsia="be-BY"/>
        </w:rPr>
        <w:t>ОБЩИ</w:t>
      </w:r>
      <w:r w:rsidRPr="002E0A78">
        <w:rPr>
          <w:kern w:val="0"/>
          <w:szCs w:val="28"/>
          <w:lang w:val="be-BY" w:eastAsia="be-BY"/>
        </w:rPr>
        <w:t xml:space="preserve">Е </w:t>
      </w:r>
      <w:r w:rsidR="000561ED" w:rsidRPr="002E0A78">
        <w:rPr>
          <w:kern w:val="0"/>
          <w:szCs w:val="28"/>
          <w:lang w:val="be-BY" w:eastAsia="be-BY"/>
        </w:rPr>
        <w:t>ПОЛОЖЕНИЯ</w:t>
      </w:r>
    </w:p>
    <w:p w:rsidR="005D5270" w:rsidRPr="002E0A78" w:rsidRDefault="00690204" w:rsidP="00EF4B61">
      <w:pPr>
        <w:pStyle w:val="underpoint"/>
        <w:rPr>
          <w:sz w:val="28"/>
          <w:szCs w:val="28"/>
        </w:rPr>
      </w:pPr>
      <w:r w:rsidRPr="002E0A78">
        <w:rPr>
          <w:sz w:val="28"/>
          <w:szCs w:val="28"/>
          <w:lang w:val="be-BY" w:eastAsia="be-BY"/>
        </w:rPr>
        <w:t>1.1.</w:t>
      </w:r>
      <w:r w:rsidR="00EF4B61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  <w:lang w:val="be-BY" w:eastAsia="be-BY"/>
        </w:rPr>
        <w:t>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</w:t>
      </w:r>
      <w:r w:rsidR="00305610" w:rsidRPr="002E0A78">
        <w:rPr>
          <w:sz w:val="28"/>
          <w:szCs w:val="28"/>
          <w:lang w:val="be-BY" w:eastAsia="be-BY"/>
        </w:rPr>
        <w:t xml:space="preserve"> </w:t>
      </w:r>
      <w:r w:rsidRPr="002E0A78">
        <w:rPr>
          <w:sz w:val="28"/>
          <w:szCs w:val="28"/>
          <w:lang w:val="be-BY" w:eastAsia="be-BY"/>
        </w:rPr>
        <w:t>а также на здоровые и безопасные условия труда.</w:t>
      </w:r>
      <w:r w:rsidR="005D5270" w:rsidRPr="002E0A78">
        <w:rPr>
          <w:sz w:val="28"/>
          <w:szCs w:val="28"/>
        </w:rPr>
        <w:t xml:space="preserve"> </w:t>
      </w:r>
    </w:p>
    <w:p w:rsidR="005D5270" w:rsidRPr="002E0A78" w:rsidRDefault="005D5270" w:rsidP="00EF4B61">
      <w:pPr>
        <w:pStyle w:val="underpoint"/>
        <w:rPr>
          <w:sz w:val="28"/>
          <w:szCs w:val="28"/>
        </w:rPr>
      </w:pPr>
      <w:r w:rsidRPr="002E0A78">
        <w:rPr>
          <w:sz w:val="28"/>
          <w:szCs w:val="28"/>
        </w:rPr>
        <w:t>Настоящие Правила внутреннего трудового распорядка (</w:t>
      </w:r>
      <w:r w:rsidR="00FF34C2">
        <w:rPr>
          <w:sz w:val="28"/>
          <w:szCs w:val="28"/>
        </w:rPr>
        <w:t xml:space="preserve">далее – </w:t>
      </w:r>
      <w:r w:rsidRPr="002E0A78">
        <w:rPr>
          <w:sz w:val="28"/>
          <w:szCs w:val="28"/>
        </w:rPr>
        <w:t xml:space="preserve">ПВТР) разработаны в соответствии с Трудовым кодексом Республики Беларусь (далее – ТК), Типовыми правилами внутреннего трудового распорядка, утвержденными постановлением Министерства труда Республики Беларусь от 05.04.2000 № 46, иными актами законодательства о труде. </w:t>
      </w:r>
    </w:p>
    <w:p w:rsidR="005D5270" w:rsidRPr="002E0A78" w:rsidRDefault="00690204" w:rsidP="00EF4B61">
      <w:pPr>
        <w:pStyle w:val="underpoint"/>
        <w:tabs>
          <w:tab w:val="left" w:pos="1276"/>
        </w:tabs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1.2.</w:t>
      </w:r>
      <w:r w:rsidR="003E475C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  <w:lang w:val="be-BY" w:eastAsia="be-BY"/>
        </w:rPr>
        <w:t>Внутренний трудовой распорядок – это регламент (порядок) выполнения работниками работы у</w:t>
      </w:r>
      <w:r w:rsidR="00CD265D" w:rsidRPr="002E0A78">
        <w:rPr>
          <w:sz w:val="28"/>
          <w:szCs w:val="28"/>
          <w:lang w:val="be-BY" w:eastAsia="be-BY"/>
        </w:rPr>
        <w:t xml:space="preserve"> нанимателя под его руководством                              </w:t>
      </w:r>
      <w:r w:rsidRPr="002E0A78">
        <w:rPr>
          <w:sz w:val="28"/>
          <w:szCs w:val="28"/>
          <w:lang w:val="be-BY" w:eastAsia="be-BY"/>
        </w:rPr>
        <w:t>и контролем. Внутренний трудовой распорядок регулируется правилами внутреннего трудового распорядка, утверждаемыми нанимателем с участием профсоюзов, и другими локальными нормат</w:t>
      </w:r>
      <w:r w:rsidR="005D5270" w:rsidRPr="002E0A78">
        <w:rPr>
          <w:sz w:val="28"/>
          <w:szCs w:val="28"/>
          <w:lang w:val="be-BY" w:eastAsia="be-BY"/>
        </w:rPr>
        <w:t>ивными актами по вопросам труда.</w:t>
      </w:r>
    </w:p>
    <w:p w:rsidR="00E37320" w:rsidRPr="002E0A78" w:rsidRDefault="005D5270" w:rsidP="00EF4B61">
      <w:pPr>
        <w:pStyle w:val="underpoint"/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1.3</w:t>
      </w:r>
      <w:r w:rsidR="00690204" w:rsidRPr="002E0A78">
        <w:rPr>
          <w:sz w:val="28"/>
          <w:szCs w:val="28"/>
          <w:lang w:val="be-BY" w:eastAsia="be-BY"/>
        </w:rPr>
        <w:t>.</w:t>
      </w:r>
      <w:r w:rsidRPr="002E0A78">
        <w:rPr>
          <w:sz w:val="28"/>
          <w:szCs w:val="28"/>
          <w:lang w:val="be-BY" w:eastAsia="be-BY"/>
        </w:rPr>
        <w:t xml:space="preserve"> </w:t>
      </w:r>
      <w:r w:rsidR="00690204" w:rsidRPr="002E0A78">
        <w:rPr>
          <w:sz w:val="28"/>
          <w:szCs w:val="28"/>
          <w:lang w:val="be-BY" w:eastAsia="be-BY"/>
        </w:rPr>
        <w:t>Настоящие правила имеют целью обеспечение труда, укрепление его дисциплины, рациональное использование рабочего времени, улучшение качества работ, содействие росту производительности труда.</w:t>
      </w:r>
    </w:p>
    <w:p w:rsidR="00E37320" w:rsidRPr="002E0A78" w:rsidRDefault="00ED26EF" w:rsidP="00EF4B61">
      <w:pPr>
        <w:shd w:val="clear" w:color="auto" w:fill="FFFFFF"/>
        <w:tabs>
          <w:tab w:val="left" w:pos="567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1.</w:t>
      </w:r>
      <w:r w:rsidR="005D5270" w:rsidRPr="002E0A78">
        <w:rPr>
          <w:kern w:val="0"/>
          <w:szCs w:val="28"/>
          <w:lang w:val="be-BY" w:eastAsia="be-BY"/>
        </w:rPr>
        <w:t>4</w:t>
      </w:r>
      <w:r w:rsidR="007549A2" w:rsidRPr="002E0A78">
        <w:rPr>
          <w:kern w:val="0"/>
          <w:szCs w:val="28"/>
          <w:lang w:val="be-BY" w:eastAsia="be-BY"/>
        </w:rPr>
        <w:t>. </w:t>
      </w:r>
      <w:r w:rsidR="00E37320" w:rsidRPr="002E0A78">
        <w:rPr>
          <w:kern w:val="0"/>
          <w:szCs w:val="28"/>
          <w:lang w:val="be-BY" w:eastAsia="be-BY"/>
        </w:rPr>
        <w:t xml:space="preserve">Наниматель </w:t>
      </w:r>
      <w:r w:rsidR="00CD265D" w:rsidRPr="002E0A78">
        <w:rPr>
          <w:kern w:val="0"/>
          <w:szCs w:val="28"/>
          <w:lang w:val="be-BY" w:eastAsia="be-BY"/>
        </w:rPr>
        <w:t>предъявляет требования</w:t>
      </w:r>
      <w:r w:rsidR="00E37320" w:rsidRPr="002E0A78">
        <w:rPr>
          <w:kern w:val="0"/>
          <w:szCs w:val="28"/>
          <w:lang w:val="be-BY" w:eastAsia="be-BY"/>
        </w:rPr>
        <w:t>, а работники обязаны выполнять работу, обусловленную трудовым договором и должностными инструкциями,</w:t>
      </w:r>
      <w:r w:rsidR="005D5270" w:rsidRPr="002E0A78">
        <w:rPr>
          <w:kern w:val="0"/>
          <w:szCs w:val="28"/>
          <w:lang w:val="be-BY" w:eastAsia="be-BY"/>
        </w:rPr>
        <w:t xml:space="preserve"> </w:t>
      </w:r>
      <w:r w:rsidR="00EF4B61" w:rsidRPr="002E0A78">
        <w:rPr>
          <w:kern w:val="0"/>
          <w:szCs w:val="28"/>
          <w:lang w:val="be-BY" w:eastAsia="be-BY"/>
        </w:rPr>
        <w:br/>
      </w:r>
      <w:r w:rsidR="00E37320" w:rsidRPr="002E0A78">
        <w:rPr>
          <w:kern w:val="0"/>
          <w:szCs w:val="28"/>
          <w:lang w:val="be-BY" w:eastAsia="be-BY"/>
        </w:rPr>
        <w:t>с подчинением внутреннему распорядку.</w:t>
      </w:r>
    </w:p>
    <w:p w:rsidR="00E37320" w:rsidRPr="002E0A78" w:rsidRDefault="00E37320" w:rsidP="00EF4B61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Утверждённые </w:t>
      </w:r>
      <w:r w:rsidR="00D34883" w:rsidRPr="002E0A78">
        <w:rPr>
          <w:kern w:val="0"/>
          <w:szCs w:val="28"/>
          <w:lang w:val="be-BY" w:eastAsia="be-BY"/>
        </w:rPr>
        <w:t>ПВТ</w:t>
      </w:r>
      <w:r w:rsidR="00C16532" w:rsidRPr="002E0A78">
        <w:rPr>
          <w:kern w:val="0"/>
          <w:szCs w:val="28"/>
          <w:lang w:val="be-BY" w:eastAsia="be-BY"/>
        </w:rPr>
        <w:t>Р</w:t>
      </w:r>
      <w:r w:rsidRPr="002E0A78">
        <w:rPr>
          <w:kern w:val="0"/>
          <w:szCs w:val="28"/>
          <w:lang w:val="be-BY" w:eastAsia="be-BY"/>
        </w:rPr>
        <w:t xml:space="preserve"> обязательны как для работников, так и для нанимателя.</w:t>
      </w:r>
    </w:p>
    <w:p w:rsidR="00E37320" w:rsidRPr="002E0A78" w:rsidRDefault="00ED26EF" w:rsidP="006D5BE0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1.</w:t>
      </w:r>
      <w:r w:rsidR="005D5270" w:rsidRPr="002E0A78">
        <w:rPr>
          <w:kern w:val="0"/>
          <w:szCs w:val="28"/>
          <w:lang w:val="be-BY" w:eastAsia="be-BY"/>
        </w:rPr>
        <w:t>5</w:t>
      </w:r>
      <w:r w:rsidR="007549A2" w:rsidRPr="002E0A78">
        <w:rPr>
          <w:kern w:val="0"/>
          <w:szCs w:val="28"/>
          <w:lang w:val="be-BY" w:eastAsia="be-BY"/>
        </w:rPr>
        <w:t>. </w:t>
      </w:r>
      <w:r w:rsidR="00E37320" w:rsidRPr="002E0A78">
        <w:rPr>
          <w:kern w:val="0"/>
          <w:szCs w:val="28"/>
          <w:lang w:val="be-BY" w:eastAsia="be-BY"/>
        </w:rPr>
        <w:t>От имени нанимателя его права и обязанности осуществляют уполномоченные должностные лица – директор (его заместитель) или иной работник, которому законодательством или нанимателем предоставлено право</w:t>
      </w:r>
      <w:r w:rsidR="006643DA" w:rsidRPr="002E0A78">
        <w:rPr>
          <w:kern w:val="0"/>
          <w:szCs w:val="28"/>
          <w:lang w:val="be-BY" w:eastAsia="be-BY"/>
        </w:rPr>
        <w:t xml:space="preserve"> </w:t>
      </w:r>
      <w:r w:rsidR="00E37320" w:rsidRPr="002E0A78">
        <w:rPr>
          <w:kern w:val="0"/>
          <w:szCs w:val="28"/>
          <w:lang w:val="be-BY" w:eastAsia="be-BY"/>
        </w:rPr>
        <w:t>принимать все или отдельные решения, вытекающие из трудовых</w:t>
      </w:r>
      <w:r w:rsidR="00CD265D" w:rsidRPr="002E0A78">
        <w:rPr>
          <w:kern w:val="0"/>
          <w:szCs w:val="28"/>
          <w:lang w:val="be-BY" w:eastAsia="be-BY"/>
        </w:rPr>
        <w:t xml:space="preserve"> </w:t>
      </w:r>
      <w:r w:rsidR="005D5270" w:rsidRPr="002E0A78">
        <w:rPr>
          <w:kern w:val="0"/>
          <w:szCs w:val="28"/>
          <w:lang w:val="be-BY" w:eastAsia="be-BY"/>
        </w:rPr>
        <w:t xml:space="preserve">       </w:t>
      </w:r>
      <w:r w:rsidR="00EF4B61" w:rsidRPr="002E0A78">
        <w:rPr>
          <w:kern w:val="0"/>
          <w:szCs w:val="28"/>
          <w:lang w:val="be-BY" w:eastAsia="be-BY"/>
        </w:rPr>
        <w:br/>
      </w:r>
      <w:r w:rsidR="00E37320" w:rsidRPr="002E0A78">
        <w:rPr>
          <w:kern w:val="0"/>
          <w:szCs w:val="28"/>
          <w:lang w:val="be-BY" w:eastAsia="be-BY"/>
        </w:rPr>
        <w:t>и</w:t>
      </w:r>
      <w:r w:rsidR="006643DA" w:rsidRPr="002E0A78">
        <w:rPr>
          <w:kern w:val="0"/>
          <w:szCs w:val="28"/>
          <w:lang w:val="be-BY" w:eastAsia="be-BY"/>
        </w:rPr>
        <w:t xml:space="preserve"> </w:t>
      </w:r>
      <w:r w:rsidR="005D5270" w:rsidRPr="002E0A78">
        <w:rPr>
          <w:kern w:val="0"/>
          <w:szCs w:val="28"/>
          <w:lang w:val="be-BY" w:eastAsia="be-BY"/>
        </w:rPr>
        <w:t>связанных</w:t>
      </w:r>
      <w:r w:rsidR="00305610" w:rsidRPr="002E0A78">
        <w:rPr>
          <w:kern w:val="0"/>
          <w:szCs w:val="28"/>
          <w:lang w:val="be-BY" w:eastAsia="be-BY"/>
        </w:rPr>
        <w:t xml:space="preserve"> </w:t>
      </w:r>
      <w:r w:rsidR="00E37320" w:rsidRPr="002E0A78">
        <w:rPr>
          <w:kern w:val="0"/>
          <w:szCs w:val="28"/>
          <w:lang w:val="be-BY" w:eastAsia="be-BY"/>
        </w:rPr>
        <w:t>с ними отношений.</w:t>
      </w:r>
    </w:p>
    <w:p w:rsidR="000561ED" w:rsidRPr="002E0A78" w:rsidRDefault="00E37320" w:rsidP="006D5BE0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1.</w:t>
      </w:r>
      <w:r w:rsidR="005D5270" w:rsidRPr="002E0A78">
        <w:rPr>
          <w:kern w:val="0"/>
          <w:szCs w:val="28"/>
          <w:lang w:val="be-BY" w:eastAsia="be-BY"/>
        </w:rPr>
        <w:t>6</w:t>
      </w:r>
      <w:r w:rsidRPr="002E0A78">
        <w:rPr>
          <w:kern w:val="0"/>
          <w:szCs w:val="28"/>
          <w:lang w:val="be-BY" w:eastAsia="be-BY"/>
        </w:rPr>
        <w:t>.</w:t>
      </w:r>
      <w:r w:rsidR="00CD265D" w:rsidRPr="002E0A78">
        <w:rPr>
          <w:color w:val="FFFFFF" w:themeColor="background1"/>
          <w:kern w:val="0"/>
          <w:szCs w:val="28"/>
          <w:lang w:val="be-BY" w:eastAsia="be-BY"/>
        </w:rPr>
        <w:t> </w:t>
      </w:r>
      <w:r w:rsidR="00D34883" w:rsidRPr="002E0A78">
        <w:rPr>
          <w:kern w:val="0"/>
          <w:szCs w:val="28"/>
          <w:lang w:val="be-BY" w:eastAsia="be-BY"/>
        </w:rPr>
        <w:t>ПВТ</w:t>
      </w:r>
      <w:r w:rsidR="00C16532" w:rsidRPr="002E0A78">
        <w:rPr>
          <w:kern w:val="0"/>
          <w:szCs w:val="28"/>
          <w:lang w:val="be-BY" w:eastAsia="be-BY"/>
        </w:rPr>
        <w:t>Р</w:t>
      </w:r>
      <w:r w:rsidR="000561ED" w:rsidRPr="002E0A78">
        <w:rPr>
          <w:kern w:val="0"/>
          <w:szCs w:val="28"/>
          <w:lang w:val="be-BY" w:eastAsia="be-BY"/>
        </w:rPr>
        <w:t xml:space="preserve"> должны быть размещены  нанимателем на видном месте.</w:t>
      </w:r>
    </w:p>
    <w:p w:rsidR="00C16532" w:rsidRPr="002E0A78" w:rsidRDefault="000561ED" w:rsidP="0029071E">
      <w:pPr>
        <w:shd w:val="clear" w:color="auto" w:fill="FFFFFF"/>
        <w:tabs>
          <w:tab w:val="left" w:pos="709"/>
        </w:tabs>
        <w:spacing w:after="240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lastRenderedPageBreak/>
        <w:t>2.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ПОРЯДОК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ПРИЕМА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И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УВОЛЬНЕНИЯ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690204" w:rsidRPr="002E0A78">
        <w:rPr>
          <w:kern w:val="0"/>
          <w:szCs w:val="28"/>
          <w:lang w:val="be-BY" w:eastAsia="be-BY"/>
        </w:rPr>
        <w:t>РАБО</w:t>
      </w:r>
      <w:r w:rsidR="00545F78" w:rsidRPr="002E0A78">
        <w:rPr>
          <w:kern w:val="0"/>
          <w:szCs w:val="28"/>
          <w:lang w:val="be-BY" w:eastAsia="be-BY"/>
        </w:rPr>
        <w:t>Т</w:t>
      </w:r>
      <w:r w:rsidR="00690204" w:rsidRPr="002E0A78">
        <w:rPr>
          <w:kern w:val="0"/>
          <w:szCs w:val="28"/>
          <w:lang w:val="be-BY" w:eastAsia="be-BY"/>
        </w:rPr>
        <w:t>НИКОВ</w:t>
      </w:r>
    </w:p>
    <w:p w:rsidR="00C16532" w:rsidRPr="002E0A78" w:rsidRDefault="00690204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2.1.</w:t>
      </w:r>
      <w:r w:rsidR="00C16532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Право заключения и расторжения трудового договора</w:t>
      </w:r>
      <w:r w:rsidR="00615870" w:rsidRPr="002E0A78">
        <w:rPr>
          <w:kern w:val="0"/>
          <w:szCs w:val="28"/>
          <w:lang w:val="be-BY" w:eastAsia="be-BY"/>
        </w:rPr>
        <w:t xml:space="preserve"> (контракта)</w:t>
      </w:r>
      <w:r w:rsidR="000561ED" w:rsidRPr="002E0A78">
        <w:rPr>
          <w:kern w:val="0"/>
          <w:szCs w:val="28"/>
          <w:lang w:val="be-BY" w:eastAsia="be-BY"/>
        </w:rPr>
        <w:t xml:space="preserve"> предоставлено</w:t>
      </w:r>
      <w:r w:rsidR="000561ED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561ED" w:rsidRPr="002E0A78">
        <w:rPr>
          <w:kern w:val="0"/>
          <w:szCs w:val="28"/>
          <w:lang w:val="be-BY" w:eastAsia="be-BY"/>
        </w:rPr>
        <w:t>директору</w:t>
      </w:r>
      <w:r w:rsidR="00CD265D" w:rsidRPr="002E0A78">
        <w:rPr>
          <w:kern w:val="0"/>
          <w:szCs w:val="28"/>
          <w:lang w:val="be-BY" w:eastAsia="be-BY"/>
        </w:rPr>
        <w:t xml:space="preserve"> учреждения </w:t>
      </w:r>
      <w:r w:rsidR="00CD265D" w:rsidRPr="002E0A78">
        <w:rPr>
          <w:kern w:val="0"/>
          <w:szCs w:val="28"/>
        </w:rPr>
        <w:t xml:space="preserve">”Республиканский </w:t>
      </w:r>
      <w:r w:rsidR="003E462A" w:rsidRPr="002E0A78">
        <w:rPr>
          <w:kern w:val="0"/>
          <w:szCs w:val="28"/>
        </w:rPr>
        <w:t>центр олимпийской подготовки по велосипедному и ледовым видам спорта</w:t>
      </w:r>
      <w:r w:rsidR="00CD265D" w:rsidRPr="002E0A78">
        <w:rPr>
          <w:kern w:val="0"/>
          <w:szCs w:val="28"/>
        </w:rPr>
        <w:t>“ (далее – Ц</w:t>
      </w:r>
      <w:r w:rsidR="000561ED" w:rsidRPr="002E0A78">
        <w:rPr>
          <w:kern w:val="0"/>
          <w:szCs w:val="28"/>
          <w:lang w:val="be-BY" w:eastAsia="be-BY"/>
        </w:rPr>
        <w:t>ентр</w:t>
      </w:r>
      <w:r w:rsidR="00CD265D" w:rsidRPr="002E0A78">
        <w:rPr>
          <w:kern w:val="0"/>
          <w:szCs w:val="28"/>
          <w:lang w:val="be-BY" w:eastAsia="be-BY"/>
        </w:rPr>
        <w:t>)</w:t>
      </w:r>
      <w:r w:rsidR="00305610" w:rsidRPr="002E0A78">
        <w:rPr>
          <w:kern w:val="0"/>
          <w:szCs w:val="28"/>
          <w:lang w:val="be-BY" w:eastAsia="be-BY"/>
        </w:rPr>
        <w:t>, а в его отсутствие – заместителю директора по основной деятельности, либо иному работнику, которому нанимателем предоставлено это право</w:t>
      </w:r>
      <w:r w:rsidRPr="002E0A78">
        <w:rPr>
          <w:kern w:val="0"/>
          <w:szCs w:val="28"/>
          <w:lang w:val="be-BY" w:eastAsia="be-BY"/>
        </w:rPr>
        <w:t>.</w:t>
      </w:r>
      <w:r w:rsidR="00ED26EF" w:rsidRPr="002E0A78">
        <w:rPr>
          <w:kern w:val="0"/>
          <w:szCs w:val="28"/>
          <w:lang w:val="be-BY" w:eastAsia="be-BY"/>
        </w:rPr>
        <w:t xml:space="preserve"> </w:t>
      </w:r>
    </w:p>
    <w:p w:rsidR="00ED26EF" w:rsidRPr="002E0A78" w:rsidRDefault="00C16532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</w:t>
      </w:r>
      <w:r w:rsidR="00690204" w:rsidRPr="002E0A78">
        <w:rPr>
          <w:kern w:val="0"/>
          <w:szCs w:val="28"/>
          <w:lang w:val="be-BY" w:eastAsia="be-BY"/>
        </w:rPr>
        <w:t>.2.</w:t>
      </w:r>
      <w:r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Трудовой договор</w:t>
      </w:r>
      <w:r w:rsidR="000561ED" w:rsidRPr="002E0A78">
        <w:rPr>
          <w:kern w:val="0"/>
          <w:szCs w:val="28"/>
          <w:lang w:val="be-BY" w:eastAsia="be-BY"/>
        </w:rPr>
        <w:t xml:space="preserve"> (контракт)</w:t>
      </w:r>
      <w:r w:rsidR="00690204" w:rsidRPr="002E0A78">
        <w:rPr>
          <w:kern w:val="0"/>
          <w:szCs w:val="28"/>
          <w:lang w:val="be-BY" w:eastAsia="be-BY"/>
        </w:rPr>
        <w:t xml:space="preserve"> заключается в письменной форме, составляется в </w:t>
      </w:r>
      <w:r w:rsidR="00305610" w:rsidRPr="002E0A78">
        <w:rPr>
          <w:kern w:val="0"/>
          <w:szCs w:val="28"/>
          <w:lang w:val="be-BY" w:eastAsia="be-BY"/>
        </w:rPr>
        <w:t>двух</w:t>
      </w:r>
      <w:r w:rsidR="00690204" w:rsidRPr="002E0A78">
        <w:rPr>
          <w:kern w:val="0"/>
          <w:szCs w:val="28"/>
          <w:lang w:val="be-BY" w:eastAsia="be-BY"/>
        </w:rPr>
        <w:t xml:space="preserve"> экземплярах и подписывается сторонами. </w:t>
      </w:r>
      <w:r w:rsidR="00F35FB7" w:rsidRPr="002E0A78">
        <w:rPr>
          <w:szCs w:val="28"/>
        </w:rPr>
        <w:t>Каждая страница трудового договора и приложений к нему нумеруется и подписывается работником и нанимателем либо уполномоченным им должностным лицом</w:t>
      </w:r>
      <w:r w:rsidR="00F35FB7" w:rsidRPr="002E0A78">
        <w:rPr>
          <w:szCs w:val="28"/>
          <w:lang w:val="be-BY"/>
        </w:rPr>
        <w:t>.</w:t>
      </w:r>
      <w:r w:rsidR="00F35FB7" w:rsidRPr="002E0A78">
        <w:rPr>
          <w:kern w:val="0"/>
          <w:szCs w:val="28"/>
          <w:lang w:val="be-BY" w:eastAsia="be-BY"/>
        </w:rPr>
        <w:t xml:space="preserve"> </w:t>
      </w:r>
      <w:r w:rsidR="00690204" w:rsidRPr="002E0A78">
        <w:rPr>
          <w:kern w:val="0"/>
          <w:szCs w:val="28"/>
          <w:lang w:val="be-BY" w:eastAsia="be-BY"/>
        </w:rPr>
        <w:t>Один экземпляр передается работнику, другой хранится у нанимателя.</w:t>
      </w:r>
    </w:p>
    <w:p w:rsidR="00221E7B" w:rsidRPr="002E0A78" w:rsidRDefault="00690204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2.3.</w:t>
      </w:r>
      <w:r w:rsidR="00C16532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Прием на работу оформляется приказом </w:t>
      </w:r>
      <w:r w:rsidR="000561ED" w:rsidRPr="002E0A78">
        <w:rPr>
          <w:kern w:val="0"/>
          <w:szCs w:val="28"/>
          <w:lang w:val="be-BY" w:eastAsia="be-BY"/>
        </w:rPr>
        <w:t>директора Центра</w:t>
      </w:r>
      <w:r w:rsidR="00305610" w:rsidRPr="002E0A78">
        <w:rPr>
          <w:kern w:val="0"/>
          <w:szCs w:val="28"/>
          <w:lang w:val="be-BY" w:eastAsia="be-BY"/>
        </w:rPr>
        <w:t xml:space="preserve"> (лица, временно исполняющего обязанности директора)</w:t>
      </w:r>
      <w:r w:rsidRPr="002E0A78">
        <w:rPr>
          <w:kern w:val="0"/>
          <w:szCs w:val="28"/>
          <w:lang w:val="be-BY" w:eastAsia="be-BY"/>
        </w:rPr>
        <w:t>.</w:t>
      </w:r>
      <w:r w:rsidR="00305610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В приказе должно быть указано точное наименование должнос</w:t>
      </w:r>
      <w:r w:rsidR="00305610" w:rsidRPr="002E0A78">
        <w:rPr>
          <w:kern w:val="0"/>
          <w:szCs w:val="28"/>
          <w:lang w:val="be-BY" w:eastAsia="be-BY"/>
        </w:rPr>
        <w:t>ти, на которую принят ра</w:t>
      </w:r>
      <w:r w:rsidR="00615870" w:rsidRPr="002E0A78">
        <w:rPr>
          <w:kern w:val="0"/>
          <w:szCs w:val="28"/>
          <w:lang w:val="be-BY" w:eastAsia="be-BY"/>
        </w:rPr>
        <w:t xml:space="preserve">ботник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в соответствии со штатным расписание</w:t>
      </w:r>
      <w:r w:rsidR="00ED26EF" w:rsidRPr="002E0A78">
        <w:rPr>
          <w:kern w:val="0"/>
          <w:szCs w:val="28"/>
          <w:lang w:val="be-BY" w:eastAsia="be-BY"/>
        </w:rPr>
        <w:t>м</w:t>
      </w:r>
      <w:r w:rsidR="00221E7B" w:rsidRPr="002E0A78">
        <w:rPr>
          <w:kern w:val="0"/>
          <w:szCs w:val="28"/>
          <w:lang w:val="be-BY" w:eastAsia="be-BY"/>
        </w:rPr>
        <w:t xml:space="preserve"> (тарификационным списком).  Приказ </w:t>
      </w:r>
      <w:r w:rsidR="00ED26EF" w:rsidRPr="002E0A78">
        <w:rPr>
          <w:kern w:val="0"/>
          <w:szCs w:val="28"/>
          <w:lang w:val="be-BY" w:eastAsia="be-BY"/>
        </w:rPr>
        <w:t>обьявляется</w:t>
      </w:r>
      <w:r w:rsidR="00ED26EF"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="000561ED" w:rsidRPr="002E0A78">
        <w:rPr>
          <w:kern w:val="0"/>
          <w:szCs w:val="28"/>
          <w:lang w:val="be-BY" w:eastAsia="be-BY"/>
        </w:rPr>
        <w:t>работнику</w:t>
      </w:r>
      <w:r w:rsidR="000561ED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561ED" w:rsidRPr="002E0A78">
        <w:rPr>
          <w:kern w:val="0"/>
          <w:szCs w:val="28"/>
          <w:lang w:val="be-BY" w:eastAsia="be-BY"/>
        </w:rPr>
        <w:t>под</w:t>
      </w:r>
      <w:r w:rsidR="000561ED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561ED" w:rsidRPr="002E0A78">
        <w:rPr>
          <w:kern w:val="0"/>
          <w:szCs w:val="28"/>
          <w:lang w:val="be-BY" w:eastAsia="be-BY"/>
        </w:rPr>
        <w:t>роспись</w:t>
      </w:r>
      <w:r w:rsidRPr="002E0A78">
        <w:rPr>
          <w:kern w:val="0"/>
          <w:szCs w:val="28"/>
          <w:lang w:val="be-BY" w:eastAsia="be-BY"/>
        </w:rPr>
        <w:t>.</w:t>
      </w:r>
    </w:p>
    <w:p w:rsidR="0014678A" w:rsidRPr="002E0A78" w:rsidRDefault="0014678A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2.4</w:t>
      </w:r>
      <w:r w:rsidR="00690204" w:rsidRPr="002E0A78">
        <w:rPr>
          <w:kern w:val="0"/>
          <w:szCs w:val="28"/>
          <w:lang w:val="be-BY" w:eastAsia="be-BY"/>
        </w:rPr>
        <w:t>.</w:t>
      </w:r>
      <w:r w:rsidR="00C16532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Началом действия т</w:t>
      </w:r>
      <w:r w:rsidRPr="002E0A78">
        <w:rPr>
          <w:kern w:val="0"/>
          <w:szCs w:val="28"/>
          <w:lang w:val="be-BY" w:eastAsia="be-BY"/>
        </w:rPr>
        <w:t>рудового договора (контракта) является день начала работы.</w:t>
      </w:r>
      <w:r w:rsidR="00690204" w:rsidRPr="002E0A78">
        <w:rPr>
          <w:kern w:val="0"/>
          <w:szCs w:val="28"/>
          <w:lang w:val="be-BY" w:eastAsia="be-BY"/>
        </w:rPr>
        <w:t xml:space="preserve"> Фактическое допущение работника к работе является началом действия трудового договора</w:t>
      </w:r>
      <w:r w:rsidRPr="002E0A78">
        <w:rPr>
          <w:kern w:val="0"/>
          <w:szCs w:val="28"/>
          <w:lang w:val="be-BY" w:eastAsia="be-BY"/>
        </w:rPr>
        <w:t xml:space="preserve"> (контракта).</w:t>
      </w:r>
      <w:r w:rsidR="00690204" w:rsidRPr="002E0A78">
        <w:rPr>
          <w:kern w:val="0"/>
          <w:szCs w:val="28"/>
          <w:lang w:val="be-BY" w:eastAsia="be-BY"/>
        </w:rPr>
        <w:t xml:space="preserve"> </w:t>
      </w:r>
    </w:p>
    <w:p w:rsidR="00C16532" w:rsidRPr="002E0A78" w:rsidRDefault="0014678A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2.5</w:t>
      </w:r>
      <w:r w:rsidR="00690204" w:rsidRPr="002E0A78">
        <w:rPr>
          <w:kern w:val="0"/>
          <w:szCs w:val="28"/>
          <w:lang w:val="be-BY" w:eastAsia="be-BY"/>
        </w:rPr>
        <w:t>.</w:t>
      </w:r>
      <w:r w:rsidR="00C16532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При заключении трудового договора</w:t>
      </w:r>
      <w:r w:rsidRPr="002E0A78">
        <w:rPr>
          <w:kern w:val="0"/>
          <w:szCs w:val="28"/>
          <w:lang w:val="be-BY" w:eastAsia="be-BY"/>
        </w:rPr>
        <w:t xml:space="preserve"> (контракта)</w:t>
      </w:r>
      <w:r w:rsidR="00690204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пред</w:t>
      </w:r>
      <w:r w:rsidR="002C5506" w:rsidRPr="002E0A78">
        <w:rPr>
          <w:kern w:val="0"/>
          <w:szCs w:val="28"/>
          <w:lang w:val="be-BY" w:eastAsia="be-BY"/>
        </w:rPr>
        <w:t>о</w:t>
      </w:r>
      <w:r w:rsidRPr="002E0A78">
        <w:rPr>
          <w:kern w:val="0"/>
          <w:szCs w:val="28"/>
          <w:lang w:val="be-BY" w:eastAsia="be-BY"/>
        </w:rPr>
        <w:t>ставляются</w:t>
      </w:r>
      <w:r w:rsidR="00690204" w:rsidRPr="002E0A78">
        <w:rPr>
          <w:kern w:val="0"/>
          <w:szCs w:val="28"/>
          <w:lang w:val="be-BY" w:eastAsia="be-BY"/>
        </w:rPr>
        <w:t>:</w:t>
      </w:r>
    </w:p>
    <w:p w:rsidR="00C16532" w:rsidRPr="002E0A78" w:rsidRDefault="00690204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заявление на имя </w:t>
      </w:r>
      <w:r w:rsidR="0014678A" w:rsidRPr="002E0A78">
        <w:rPr>
          <w:kern w:val="0"/>
          <w:szCs w:val="28"/>
          <w:lang w:val="be-BY" w:eastAsia="be-BY"/>
        </w:rPr>
        <w:t>директора</w:t>
      </w:r>
      <w:r w:rsidR="00305610" w:rsidRPr="002E0A78">
        <w:rPr>
          <w:kern w:val="0"/>
          <w:szCs w:val="28"/>
          <w:lang w:val="be-BY" w:eastAsia="be-BY"/>
        </w:rPr>
        <w:t xml:space="preserve"> </w:t>
      </w:r>
      <w:r w:rsidR="00D7623C" w:rsidRPr="002E0A78">
        <w:rPr>
          <w:kern w:val="0"/>
          <w:szCs w:val="28"/>
          <w:lang w:val="be-BY" w:eastAsia="be-BY"/>
        </w:rPr>
        <w:t xml:space="preserve">Центра </w:t>
      </w:r>
      <w:r w:rsidR="00305610" w:rsidRPr="002E0A78">
        <w:rPr>
          <w:kern w:val="0"/>
          <w:szCs w:val="28"/>
          <w:lang w:val="be-BY" w:eastAsia="be-BY"/>
        </w:rPr>
        <w:t>(лица, временно исполняющего обязанности директора)</w:t>
      </w:r>
      <w:r w:rsidR="0014678A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с указанием должн</w:t>
      </w:r>
      <w:r w:rsidR="00C16532" w:rsidRPr="002E0A78">
        <w:rPr>
          <w:kern w:val="0"/>
          <w:szCs w:val="28"/>
          <w:lang w:val="be-BY" w:eastAsia="be-BY"/>
        </w:rPr>
        <w:t>ости и даты приема на работу;</w:t>
      </w:r>
    </w:p>
    <w:p w:rsidR="00C16532" w:rsidRPr="002E0A78" w:rsidRDefault="00690204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паспорт или иной д</w:t>
      </w:r>
      <w:r w:rsidR="00C16532" w:rsidRPr="002E0A78">
        <w:rPr>
          <w:kern w:val="0"/>
          <w:szCs w:val="28"/>
          <w:lang w:val="be-BY" w:eastAsia="be-BY"/>
        </w:rPr>
        <w:t>окумент удостоверяющий личность;</w:t>
      </w:r>
    </w:p>
    <w:p w:rsidR="006643DA" w:rsidRPr="002E0A78" w:rsidRDefault="00690204" w:rsidP="00C16532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трудовая книжка, за исключением впервые поступающ</w:t>
      </w:r>
      <w:r w:rsidR="00C16532" w:rsidRPr="002E0A78">
        <w:rPr>
          <w:kern w:val="0"/>
          <w:szCs w:val="28"/>
          <w:lang w:val="be-BY" w:eastAsia="be-BY"/>
        </w:rPr>
        <w:t>его на работу или совместителей;</w:t>
      </w:r>
    </w:p>
    <w:p w:rsidR="006643DA" w:rsidRPr="002E0A78" w:rsidRDefault="006643DA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страховое свидетельство государственного социального страхования,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за исключением</w:t>
      </w:r>
      <w:r w:rsidR="00C16532" w:rsidRPr="002E0A78">
        <w:rPr>
          <w:kern w:val="0"/>
          <w:szCs w:val="28"/>
          <w:lang w:val="be-BY" w:eastAsia="be-BY"/>
        </w:rPr>
        <w:t xml:space="preserve"> впервые поступающего на работу;</w:t>
      </w:r>
    </w:p>
    <w:p w:rsidR="00C16532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диплом об образовании или иной документ о профессиональной подготовке, подтверждающий наличие права на в</w:t>
      </w:r>
      <w:r w:rsidR="00C16532" w:rsidRPr="002E0A78">
        <w:rPr>
          <w:kern w:val="0"/>
          <w:szCs w:val="28"/>
          <w:lang w:val="be-BY" w:eastAsia="be-BY"/>
        </w:rPr>
        <w:t>ыполнение данной работы;</w:t>
      </w:r>
    </w:p>
    <w:p w:rsidR="00C16532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военный билет (для военнообязанных), или ин</w:t>
      </w:r>
      <w:r w:rsidR="00C16532" w:rsidRPr="002E0A78">
        <w:rPr>
          <w:kern w:val="0"/>
          <w:szCs w:val="28"/>
          <w:lang w:val="be-BY" w:eastAsia="be-BY"/>
        </w:rPr>
        <w:t>ые документы воинского учета;</w:t>
      </w:r>
    </w:p>
    <w:p w:rsidR="00C16532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заключение МРЭК о сост</w:t>
      </w:r>
      <w:r w:rsidR="00C16532" w:rsidRPr="002E0A78">
        <w:rPr>
          <w:kern w:val="0"/>
          <w:szCs w:val="28"/>
          <w:lang w:val="be-BY" w:eastAsia="be-BY"/>
        </w:rPr>
        <w:t>оянии здоровья (для инвалидов);</w:t>
      </w:r>
    </w:p>
    <w:p w:rsidR="00C16532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направление на работу в счет брони для отдельной категории работников</w:t>
      </w:r>
      <w:r w:rsidR="00C16532" w:rsidRPr="002E0A78">
        <w:rPr>
          <w:kern w:val="0"/>
          <w:szCs w:val="28"/>
          <w:lang w:val="be-BY" w:eastAsia="be-BY"/>
        </w:rPr>
        <w:t> </w:t>
      </w:r>
      <w:r w:rsidR="0014678A" w:rsidRPr="002E0A78">
        <w:rPr>
          <w:kern w:val="0"/>
          <w:szCs w:val="28"/>
          <w:lang w:val="be-BY" w:eastAsia="be-BY"/>
        </w:rPr>
        <w:t>в</w:t>
      </w:r>
      <w:r w:rsidR="0014678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14678A" w:rsidRPr="002E0A78">
        <w:rPr>
          <w:kern w:val="0"/>
          <w:szCs w:val="28"/>
          <w:lang w:val="be-BY" w:eastAsia="be-BY"/>
        </w:rPr>
        <w:t>соответствии</w:t>
      </w:r>
      <w:r w:rsidR="0014678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14678A" w:rsidRPr="002E0A78">
        <w:rPr>
          <w:kern w:val="0"/>
          <w:szCs w:val="28"/>
          <w:lang w:val="be-BY" w:eastAsia="be-BY"/>
        </w:rPr>
        <w:t>с</w:t>
      </w:r>
      <w:r w:rsidR="0014678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C16532" w:rsidRPr="002E0A78">
        <w:rPr>
          <w:kern w:val="0"/>
          <w:szCs w:val="28"/>
          <w:lang w:val="be-BY" w:eastAsia="be-BY"/>
        </w:rPr>
        <w:t>законодательством;</w:t>
      </w:r>
    </w:p>
    <w:p w:rsidR="002C5506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декларацию о доходах и имущес</w:t>
      </w:r>
      <w:r w:rsidR="0014678A" w:rsidRPr="002E0A78">
        <w:rPr>
          <w:kern w:val="0"/>
          <w:szCs w:val="28"/>
          <w:lang w:val="be-BY" w:eastAsia="be-BY"/>
        </w:rPr>
        <w:t xml:space="preserve">тве, </w:t>
      </w:r>
      <w:r w:rsidRPr="002E0A78">
        <w:rPr>
          <w:kern w:val="0"/>
          <w:szCs w:val="28"/>
          <w:lang w:val="be-BY" w:eastAsia="be-BY"/>
        </w:rPr>
        <w:t>медицинское заключение о состоя</w:t>
      </w:r>
      <w:r w:rsidR="0014678A" w:rsidRPr="002E0A78">
        <w:rPr>
          <w:kern w:val="0"/>
          <w:szCs w:val="28"/>
          <w:lang w:val="be-BY" w:eastAsia="be-BY"/>
        </w:rPr>
        <w:t>нии здоровья</w:t>
      </w:r>
      <w:r w:rsidR="002C5506" w:rsidRPr="002E0A78">
        <w:rPr>
          <w:kern w:val="0"/>
          <w:szCs w:val="28"/>
          <w:lang w:val="be-BY" w:eastAsia="be-BY"/>
        </w:rPr>
        <w:t>, рекомендательное письмо, характеристику</w:t>
      </w:r>
      <w:r w:rsidR="0014678A" w:rsidRPr="002E0A78">
        <w:rPr>
          <w:kern w:val="0"/>
          <w:szCs w:val="28"/>
          <w:lang w:val="be-BY" w:eastAsia="be-BY"/>
        </w:rPr>
        <w:t xml:space="preserve"> и другие </w:t>
      </w:r>
      <w:r w:rsidR="002C5506" w:rsidRPr="002E0A78">
        <w:rPr>
          <w:kern w:val="0"/>
          <w:szCs w:val="28"/>
          <w:lang w:val="be-BY" w:eastAsia="be-BY"/>
        </w:rPr>
        <w:t>документы</w:t>
      </w:r>
      <w:r w:rsidR="0014678A" w:rsidRPr="002E0A78">
        <w:rPr>
          <w:kern w:val="0"/>
          <w:szCs w:val="28"/>
          <w:lang w:val="be-BY" w:eastAsia="be-BY"/>
        </w:rPr>
        <w:t xml:space="preserve"> </w:t>
      </w:r>
      <w:r w:rsidR="0029071E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о подтвержд</w:t>
      </w:r>
      <w:r w:rsidR="002C5506" w:rsidRPr="002E0A78">
        <w:rPr>
          <w:kern w:val="0"/>
          <w:szCs w:val="28"/>
          <w:lang w:val="be-BY" w:eastAsia="be-BY"/>
        </w:rPr>
        <w:t>ении иных обстоятельств имеющих</w:t>
      </w:r>
      <w:r w:rsidR="006643DA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отношение</w:t>
      </w:r>
      <w:r w:rsidR="006643DA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="002C5506" w:rsidRPr="002E0A78">
        <w:rPr>
          <w:kern w:val="0"/>
          <w:szCs w:val="28"/>
          <w:lang w:val="be-BY" w:eastAsia="be-BY"/>
        </w:rPr>
        <w:t>к</w:t>
      </w:r>
      <w:r w:rsidR="006643DA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="002C5506" w:rsidRPr="002E0A78">
        <w:rPr>
          <w:kern w:val="0"/>
          <w:szCs w:val="28"/>
          <w:lang w:val="be-BY" w:eastAsia="be-BY"/>
        </w:rPr>
        <w:t>работе,</w:t>
      </w:r>
      <w:r w:rsidR="006643DA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="002C5506" w:rsidRPr="002E0A78">
        <w:rPr>
          <w:kern w:val="0"/>
          <w:szCs w:val="28"/>
          <w:lang w:val="be-BY" w:eastAsia="be-BY"/>
        </w:rPr>
        <w:t>если</w:t>
      </w:r>
      <w:r w:rsidR="006643DA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="0029071E">
        <w:rPr>
          <w:color w:val="FFFFFF" w:themeColor="background1"/>
          <w:kern w:val="0"/>
          <w:szCs w:val="28"/>
          <w:lang w:val="be-BY" w:eastAsia="be-BY"/>
        </w:rPr>
        <w:br/>
      </w:r>
      <w:r w:rsidR="006643DA" w:rsidRPr="002E0A78">
        <w:rPr>
          <w:kern w:val="0"/>
          <w:szCs w:val="28"/>
          <w:lang w:val="be-BY" w:eastAsia="be-BY"/>
        </w:rPr>
        <w:t xml:space="preserve">их предъявление </w:t>
      </w:r>
      <w:r w:rsidR="002C5506" w:rsidRPr="002E0A78">
        <w:rPr>
          <w:kern w:val="0"/>
          <w:szCs w:val="28"/>
          <w:lang w:val="be-BY" w:eastAsia="be-BY"/>
        </w:rPr>
        <w:t>предусмотрено</w:t>
      </w:r>
      <w:r w:rsidR="006643DA" w:rsidRPr="002E0A78">
        <w:rPr>
          <w:kern w:val="0"/>
          <w:szCs w:val="28"/>
          <w:lang w:val="be-BY" w:eastAsia="be-BY"/>
        </w:rPr>
        <w:t xml:space="preserve"> законодательством.</w:t>
      </w:r>
      <w:r w:rsidR="002C5506" w:rsidRPr="002E0A78">
        <w:rPr>
          <w:kern w:val="0"/>
          <w:szCs w:val="28"/>
          <w:lang w:val="be-BY" w:eastAsia="be-BY"/>
        </w:rPr>
        <w:t xml:space="preserve"> </w:t>
      </w:r>
    </w:p>
    <w:p w:rsidR="006779C0" w:rsidRDefault="00690204" w:rsidP="00C16532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</w:t>
      </w:r>
      <w:r w:rsidR="0014678A" w:rsidRPr="002E0A78">
        <w:rPr>
          <w:kern w:val="0"/>
          <w:szCs w:val="28"/>
          <w:lang w:val="be-BY" w:eastAsia="be-BY"/>
        </w:rPr>
        <w:t>6</w:t>
      </w:r>
      <w:r w:rsidRPr="002E0A78">
        <w:rPr>
          <w:kern w:val="0"/>
          <w:szCs w:val="28"/>
          <w:lang w:val="be-BY" w:eastAsia="be-BY"/>
        </w:rPr>
        <w:t>.</w:t>
      </w:r>
      <w:r w:rsidR="00884EF6" w:rsidRPr="002E0A78">
        <w:rPr>
          <w:kern w:val="0"/>
          <w:szCs w:val="28"/>
          <w:lang w:val="be-BY" w:eastAsia="be-BY"/>
        </w:rPr>
        <w:t>  </w:t>
      </w:r>
      <w:r w:rsidRPr="002E0A78">
        <w:rPr>
          <w:kern w:val="0"/>
          <w:szCs w:val="28"/>
          <w:lang w:val="be-BY" w:eastAsia="be-BY"/>
        </w:rPr>
        <w:t>С целью проверки соответствия работника поручаемой ему работе трудовой договор по соглашению сторон может быть заклю</w:t>
      </w:r>
      <w:r w:rsidR="0014678A" w:rsidRPr="002E0A78">
        <w:rPr>
          <w:kern w:val="0"/>
          <w:szCs w:val="28"/>
          <w:lang w:val="be-BY" w:eastAsia="be-BY"/>
        </w:rPr>
        <w:t>чен с условием предварительного</w:t>
      </w:r>
      <w:r w:rsidR="0014678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14678A" w:rsidRPr="002E0A78">
        <w:rPr>
          <w:kern w:val="0"/>
          <w:szCs w:val="28"/>
          <w:lang w:val="be-BY" w:eastAsia="be-BY"/>
        </w:rPr>
        <w:t xml:space="preserve">испытания. </w:t>
      </w:r>
      <w:r w:rsidRPr="002E0A78">
        <w:rPr>
          <w:kern w:val="0"/>
          <w:szCs w:val="28"/>
          <w:lang w:val="be-BY" w:eastAsia="be-BY"/>
        </w:rPr>
        <w:t xml:space="preserve">Срок предварительного испытания не должен превышать </w:t>
      </w:r>
      <w:r w:rsidR="00884EF6" w:rsidRPr="002E0A78">
        <w:rPr>
          <w:kern w:val="0"/>
          <w:szCs w:val="28"/>
          <w:lang w:val="be-BY" w:eastAsia="be-BY"/>
        </w:rPr>
        <w:t>трех</w:t>
      </w:r>
      <w:r w:rsidRPr="002E0A78">
        <w:rPr>
          <w:kern w:val="0"/>
          <w:szCs w:val="28"/>
          <w:lang w:val="be-BY" w:eastAsia="be-BY"/>
        </w:rPr>
        <w:t xml:space="preserve"> месяцев, не считая периодов временной нетрудоспособности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и других периодов, когда работник отсутствовал на работе. Услови</w:t>
      </w:r>
      <w:r w:rsidR="00D7623C" w:rsidRPr="002E0A78">
        <w:rPr>
          <w:kern w:val="0"/>
          <w:szCs w:val="28"/>
          <w:lang w:val="be-BY" w:eastAsia="be-BY"/>
        </w:rPr>
        <w:t xml:space="preserve">е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 xml:space="preserve">о предварительном испытании должно быть предусмотрено в трудовом </w:t>
      </w:r>
      <w:r w:rsidR="00D7623C" w:rsidRPr="002E0A78">
        <w:rPr>
          <w:kern w:val="0"/>
          <w:szCs w:val="28"/>
          <w:lang w:val="be-BY" w:eastAsia="be-BY"/>
        </w:rPr>
        <w:t>д</w:t>
      </w:r>
      <w:r w:rsidRPr="002E0A78">
        <w:rPr>
          <w:kern w:val="0"/>
          <w:szCs w:val="28"/>
          <w:lang w:val="be-BY" w:eastAsia="be-BY"/>
        </w:rPr>
        <w:t>оговоре</w:t>
      </w:r>
      <w:r w:rsidR="00305610" w:rsidRPr="002E0A78">
        <w:rPr>
          <w:kern w:val="0"/>
          <w:szCs w:val="28"/>
          <w:lang w:val="be-BY" w:eastAsia="be-BY"/>
        </w:rPr>
        <w:t xml:space="preserve"> (контракте)</w:t>
      </w:r>
      <w:r w:rsidRPr="002E0A78">
        <w:rPr>
          <w:kern w:val="0"/>
          <w:szCs w:val="28"/>
          <w:lang w:val="be-BY" w:eastAsia="be-BY"/>
        </w:rPr>
        <w:t>.</w:t>
      </w:r>
    </w:p>
    <w:p w:rsidR="00D7623C" w:rsidRPr="002E0A78" w:rsidRDefault="00690204" w:rsidP="00C16532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lastRenderedPageBreak/>
        <w:t>Предварительн</w:t>
      </w:r>
      <w:r w:rsidR="00D7623C" w:rsidRPr="002E0A78">
        <w:rPr>
          <w:kern w:val="0"/>
          <w:szCs w:val="28"/>
          <w:lang w:val="be-BY" w:eastAsia="be-BY"/>
        </w:rPr>
        <w:t>ое</w:t>
      </w:r>
      <w:r w:rsidRPr="002E0A78">
        <w:rPr>
          <w:kern w:val="0"/>
          <w:szCs w:val="28"/>
          <w:lang w:val="be-BY" w:eastAsia="be-BY"/>
        </w:rPr>
        <w:t xml:space="preserve"> испытани</w:t>
      </w:r>
      <w:r w:rsidR="00D7623C" w:rsidRPr="002E0A78">
        <w:rPr>
          <w:kern w:val="0"/>
          <w:szCs w:val="28"/>
          <w:lang w:val="be-BY" w:eastAsia="be-BY"/>
        </w:rPr>
        <w:t>е</w:t>
      </w:r>
      <w:r w:rsidRPr="002E0A78">
        <w:rPr>
          <w:kern w:val="0"/>
          <w:szCs w:val="28"/>
          <w:lang w:val="be-BY" w:eastAsia="be-BY"/>
        </w:rPr>
        <w:t xml:space="preserve"> не устанавлива</w:t>
      </w:r>
      <w:r w:rsidR="00D7623C" w:rsidRPr="002E0A78">
        <w:rPr>
          <w:kern w:val="0"/>
          <w:szCs w:val="28"/>
          <w:lang w:val="be-BY" w:eastAsia="be-BY"/>
        </w:rPr>
        <w:t>ется для:</w:t>
      </w:r>
    </w:p>
    <w:p w:rsidR="00C16532" w:rsidRPr="002E0A78" w:rsidRDefault="0014678A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работников,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не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достигших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18-ти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C16532" w:rsidRPr="002E0A78">
        <w:rPr>
          <w:kern w:val="0"/>
          <w:szCs w:val="28"/>
          <w:lang w:val="be-BY" w:eastAsia="be-BY"/>
        </w:rPr>
        <w:t>лет;</w:t>
      </w:r>
    </w:p>
    <w:p w:rsidR="00ED26EF" w:rsidRPr="002E0A78" w:rsidRDefault="00690204" w:rsidP="00C16532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молодых специалистов по окончании высших и </w:t>
      </w:r>
      <w:r w:rsidR="00C16532" w:rsidRPr="002E0A78">
        <w:rPr>
          <w:kern w:val="0"/>
          <w:szCs w:val="28"/>
          <w:lang w:val="be-BY" w:eastAsia="be-BY"/>
        </w:rPr>
        <w:t>средних специальных учреждений;</w:t>
      </w:r>
    </w:p>
    <w:p w:rsidR="00C16532" w:rsidRPr="002E0A78" w:rsidRDefault="00C16532" w:rsidP="00C16532">
      <w:pPr>
        <w:shd w:val="clear" w:color="auto" w:fill="FFFFFF"/>
        <w:tabs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инвалидов;</w:t>
      </w:r>
    </w:p>
    <w:p w:rsidR="0062244E" w:rsidRPr="002E0A78" w:rsidRDefault="00690204" w:rsidP="0029071E">
      <w:pPr>
        <w:shd w:val="clear" w:color="auto" w:fill="FFFFFF"/>
        <w:tabs>
          <w:tab w:val="left" w:pos="709"/>
          <w:tab w:val="left" w:pos="1276"/>
          <w:tab w:val="left" w:pos="1418"/>
        </w:tabs>
        <w:ind w:firstLine="567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временных работников</w:t>
      </w:r>
      <w:r w:rsidR="002C5506" w:rsidRPr="002E0A78">
        <w:rPr>
          <w:kern w:val="0"/>
          <w:szCs w:val="28"/>
          <w:lang w:val="be-BY" w:eastAsia="be-BY"/>
        </w:rPr>
        <w:t>,</w:t>
      </w:r>
      <w:r w:rsidRPr="002E0A78">
        <w:rPr>
          <w:kern w:val="0"/>
          <w:szCs w:val="28"/>
          <w:lang w:val="be-BY" w:eastAsia="be-BY"/>
        </w:rPr>
        <w:t xml:space="preserve"> при перево</w:t>
      </w:r>
      <w:r w:rsidR="002C5506" w:rsidRPr="002E0A78">
        <w:rPr>
          <w:kern w:val="0"/>
          <w:szCs w:val="28"/>
          <w:lang w:val="be-BY" w:eastAsia="be-BY"/>
        </w:rPr>
        <w:t>де на работу в другую</w:t>
      </w:r>
      <w:r w:rsidR="0029071E">
        <w:rPr>
          <w:kern w:val="0"/>
          <w:szCs w:val="28"/>
          <w:lang w:val="be-BY" w:eastAsia="be-BY"/>
        </w:rPr>
        <w:t xml:space="preserve"> м</w:t>
      </w:r>
      <w:r w:rsidR="002C5506" w:rsidRPr="002E0A78">
        <w:rPr>
          <w:kern w:val="0"/>
          <w:szCs w:val="28"/>
          <w:lang w:val="be-BY" w:eastAsia="be-BY"/>
        </w:rPr>
        <w:t>естность</w:t>
      </w:r>
      <w:r w:rsidR="002C5506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2C5506" w:rsidRPr="002E0A78">
        <w:rPr>
          <w:kern w:val="0"/>
          <w:szCs w:val="28"/>
          <w:lang w:val="be-BY" w:eastAsia="be-BY"/>
        </w:rPr>
        <w:t>либо</w:t>
      </w:r>
      <w:r w:rsidR="002C5506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2C5506" w:rsidRPr="002E0A78">
        <w:rPr>
          <w:kern w:val="0"/>
          <w:szCs w:val="28"/>
          <w:lang w:val="be-BY" w:eastAsia="be-BY"/>
        </w:rPr>
        <w:t>к</w:t>
      </w:r>
      <w:r w:rsidR="002C5506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2C5506" w:rsidRPr="002E0A78">
        <w:rPr>
          <w:kern w:val="0"/>
          <w:szCs w:val="28"/>
          <w:lang w:val="be-BY" w:eastAsia="be-BY"/>
        </w:rPr>
        <w:t>другому</w:t>
      </w:r>
      <w:r w:rsidR="002C5506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нанимателю.</w:t>
      </w:r>
    </w:p>
    <w:p w:rsidR="0062244E" w:rsidRPr="002E0A78" w:rsidRDefault="0062244E" w:rsidP="006D5BE0">
      <w:pPr>
        <w:pStyle w:val="newncpi"/>
        <w:tabs>
          <w:tab w:val="left" w:pos="709"/>
        </w:tabs>
        <w:rPr>
          <w:sz w:val="28"/>
          <w:szCs w:val="28"/>
        </w:rPr>
      </w:pPr>
      <w:r w:rsidRPr="002E0A78">
        <w:rPr>
          <w:sz w:val="28"/>
          <w:szCs w:val="28"/>
          <w:lang w:val="be-BY" w:eastAsia="be-BY"/>
        </w:rPr>
        <w:t>2.7</w:t>
      </w:r>
      <w:r w:rsidR="00E062EF" w:rsidRPr="002E0A78">
        <w:rPr>
          <w:sz w:val="28"/>
          <w:szCs w:val="28"/>
          <w:lang w:val="be-BY" w:eastAsia="be-BY"/>
        </w:rPr>
        <w:t>.</w:t>
      </w:r>
      <w:r w:rsidR="004D481E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</w:rPr>
        <w:t xml:space="preserve">Наниматель </w:t>
      </w:r>
      <w:r w:rsidR="00C16532" w:rsidRPr="002E0A78">
        <w:rPr>
          <w:sz w:val="28"/>
          <w:szCs w:val="28"/>
        </w:rPr>
        <w:t>обязан</w:t>
      </w:r>
      <w:r w:rsidR="00DE5660" w:rsidRPr="002E0A78">
        <w:rPr>
          <w:sz w:val="28"/>
          <w:szCs w:val="28"/>
        </w:rPr>
        <w:t xml:space="preserve"> </w:t>
      </w:r>
      <w:r w:rsidRPr="002E0A78">
        <w:rPr>
          <w:sz w:val="28"/>
          <w:szCs w:val="28"/>
        </w:rPr>
        <w:t>при приеме на работу гражданина запрашивать характеристику с предыдущ</w:t>
      </w:r>
      <w:r w:rsidR="00DE5660" w:rsidRPr="002E0A78">
        <w:rPr>
          <w:sz w:val="28"/>
          <w:szCs w:val="28"/>
        </w:rPr>
        <w:t xml:space="preserve">его (-их) </w:t>
      </w:r>
      <w:r w:rsidRPr="002E0A78">
        <w:rPr>
          <w:sz w:val="28"/>
          <w:szCs w:val="28"/>
        </w:rPr>
        <w:t xml:space="preserve">мест его работы, которая выдается в течение </w:t>
      </w:r>
      <w:r w:rsidR="005C41EF" w:rsidRPr="002E0A78">
        <w:rPr>
          <w:sz w:val="28"/>
          <w:szCs w:val="28"/>
        </w:rPr>
        <w:t>семи</w:t>
      </w:r>
      <w:r w:rsidRPr="002E0A78">
        <w:rPr>
          <w:sz w:val="28"/>
          <w:szCs w:val="28"/>
        </w:rPr>
        <w:t xml:space="preserve"> календарных дней со дня получения соответствующего запроса.</w:t>
      </w:r>
    </w:p>
    <w:p w:rsidR="00305610" w:rsidRPr="002E0A78" w:rsidRDefault="00690204" w:rsidP="006D5BE0">
      <w:pPr>
        <w:shd w:val="clear" w:color="auto" w:fill="FFFFFF"/>
        <w:tabs>
          <w:tab w:val="left" w:pos="567"/>
          <w:tab w:val="left" w:pos="851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</w:t>
      </w:r>
      <w:r w:rsidR="0062244E" w:rsidRPr="002E0A78">
        <w:rPr>
          <w:kern w:val="0"/>
          <w:szCs w:val="28"/>
          <w:lang w:val="be-BY" w:eastAsia="be-BY"/>
        </w:rPr>
        <w:t>8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При приеме на работу, работник должен быть ознакомлен с Правилами внутреннего трудового распорядка, коллективным договоро</w:t>
      </w:r>
      <w:r w:rsidR="00305610" w:rsidRPr="002E0A78">
        <w:rPr>
          <w:kern w:val="0"/>
          <w:szCs w:val="28"/>
          <w:lang w:val="be-BY" w:eastAsia="be-BY"/>
        </w:rPr>
        <w:t xml:space="preserve">м, должностными обязанностями, </w:t>
      </w:r>
      <w:r w:rsidR="002C5506" w:rsidRPr="002E0A78">
        <w:rPr>
          <w:kern w:val="0"/>
          <w:szCs w:val="28"/>
          <w:lang w:val="be-BY" w:eastAsia="be-BY"/>
        </w:rPr>
        <w:t>пройти вво</w:t>
      </w:r>
      <w:r w:rsidR="00305610" w:rsidRPr="002E0A78">
        <w:rPr>
          <w:kern w:val="0"/>
          <w:szCs w:val="28"/>
          <w:lang w:val="be-BY" w:eastAsia="be-BY"/>
        </w:rPr>
        <w:t xml:space="preserve">дный инструктаж по охране труда. </w:t>
      </w:r>
    </w:p>
    <w:p w:rsidR="006E521D" w:rsidRPr="002E0A78" w:rsidRDefault="00690204" w:rsidP="006E521D">
      <w:p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</w:t>
      </w:r>
      <w:r w:rsidR="0062244E" w:rsidRPr="002E0A78">
        <w:rPr>
          <w:kern w:val="0"/>
          <w:szCs w:val="28"/>
          <w:lang w:val="be-BY" w:eastAsia="be-BY"/>
        </w:rPr>
        <w:t>9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Принятые на работу в </w:t>
      </w:r>
      <w:r w:rsidR="002C5506" w:rsidRPr="002E0A78">
        <w:rPr>
          <w:kern w:val="0"/>
          <w:szCs w:val="28"/>
          <w:lang w:val="be-BY" w:eastAsia="be-BY"/>
        </w:rPr>
        <w:t>Центр</w:t>
      </w:r>
      <w:r w:rsidRPr="002E0A78">
        <w:rPr>
          <w:kern w:val="0"/>
          <w:szCs w:val="28"/>
          <w:lang w:val="be-BY" w:eastAsia="be-BY"/>
        </w:rPr>
        <w:t xml:space="preserve"> пользуются правилами и льготами, предусмотренными коллективным договором и несут</w:t>
      </w:r>
      <w:r w:rsidR="002C5506" w:rsidRPr="002E0A78">
        <w:rPr>
          <w:kern w:val="0"/>
          <w:szCs w:val="28"/>
          <w:lang w:val="be-BY" w:eastAsia="be-BY"/>
        </w:rPr>
        <w:t xml:space="preserve"> ответственность предусмотренную</w:t>
      </w:r>
      <w:r w:rsidR="002C5506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законодательством.</w:t>
      </w:r>
    </w:p>
    <w:p w:rsidR="00305610" w:rsidRPr="002E0A78" w:rsidRDefault="00690204" w:rsidP="006E521D">
      <w:p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</w:t>
      </w:r>
      <w:r w:rsidR="0062244E" w:rsidRPr="002E0A78">
        <w:rPr>
          <w:kern w:val="0"/>
          <w:szCs w:val="28"/>
          <w:lang w:val="be-BY" w:eastAsia="be-BY"/>
        </w:rPr>
        <w:t>10</w:t>
      </w:r>
      <w:r w:rsidRPr="002E0A78">
        <w:rPr>
          <w:kern w:val="0"/>
          <w:szCs w:val="28"/>
          <w:lang w:val="be-BY" w:eastAsia="be-BY"/>
        </w:rPr>
        <w:t>.</w:t>
      </w:r>
      <w:r w:rsidR="00884EF6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 xml:space="preserve">Работники </w:t>
      </w:r>
      <w:r w:rsidR="006643DA" w:rsidRPr="002E0A78">
        <w:rPr>
          <w:kern w:val="0"/>
          <w:szCs w:val="28"/>
          <w:lang w:val="be-BY" w:eastAsia="be-BY"/>
        </w:rPr>
        <w:t>Центра</w:t>
      </w:r>
      <w:r w:rsidRPr="002E0A78">
        <w:rPr>
          <w:kern w:val="0"/>
          <w:szCs w:val="28"/>
          <w:lang w:val="be-BY" w:eastAsia="be-BY"/>
        </w:rPr>
        <w:t xml:space="preserve"> имеют право расторгнуть трудовой договор, заключенный на неопределенный срок, предупредив об этом нанимателя </w:t>
      </w:r>
      <w:r w:rsidR="002C5506" w:rsidRPr="002E0A78">
        <w:rPr>
          <w:kern w:val="0"/>
          <w:szCs w:val="28"/>
          <w:lang w:val="be-BY" w:eastAsia="be-BY"/>
        </w:rPr>
        <w:t xml:space="preserve">        </w:t>
      </w:r>
      <w:r w:rsidRPr="002E0A78">
        <w:rPr>
          <w:kern w:val="0"/>
          <w:szCs w:val="28"/>
          <w:lang w:val="be-BY" w:eastAsia="be-BY"/>
        </w:rPr>
        <w:t>письменным заявлением за один месяц. По истечении срока предупреждения работник вправе прекратить работу, а наниматель об</w:t>
      </w:r>
      <w:r w:rsidR="00305610" w:rsidRPr="002E0A78">
        <w:rPr>
          <w:kern w:val="0"/>
          <w:szCs w:val="28"/>
          <w:lang w:val="be-BY" w:eastAsia="be-BY"/>
        </w:rPr>
        <w:t xml:space="preserve">язан выдать ему трудовую книжку </w:t>
      </w:r>
      <w:r w:rsidRPr="002E0A78">
        <w:rPr>
          <w:kern w:val="0"/>
          <w:szCs w:val="28"/>
          <w:lang w:val="be-BY" w:eastAsia="be-BY"/>
        </w:rPr>
        <w:t>и произвести с ним полный расчет.</w:t>
      </w:r>
    </w:p>
    <w:p w:rsidR="006E521D" w:rsidRPr="002E0A78" w:rsidRDefault="00690204" w:rsidP="006E521D">
      <w:p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</w:t>
      </w:r>
      <w:r w:rsidR="0062244E" w:rsidRPr="002E0A78">
        <w:rPr>
          <w:kern w:val="0"/>
          <w:szCs w:val="28"/>
          <w:lang w:val="be-BY" w:eastAsia="be-BY"/>
        </w:rPr>
        <w:t>1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При наличии обстоятельств исключающих или значительно затрудняющих продолжение работы (состояние здоровья, пенсионный возраст, радиоактивное загрязнение территории), а также в случаях нарушения законодательства о труде, коллективного договора наниматель обязан расторгнуть трудовой договор в срок, указанный в заявлении работника.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По договоренности между работником и нанимате</w:t>
      </w:r>
      <w:r w:rsidR="0007347A" w:rsidRPr="002E0A78">
        <w:rPr>
          <w:kern w:val="0"/>
          <w:szCs w:val="28"/>
          <w:lang w:val="be-BY" w:eastAsia="be-BY"/>
        </w:rPr>
        <w:t>лем трудовой договор может быть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расторгнут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до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истечения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срока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предупреждения.</w:t>
      </w:r>
    </w:p>
    <w:p w:rsidR="00D04A5A" w:rsidRPr="002E0A78" w:rsidRDefault="00690204" w:rsidP="006E521D">
      <w:p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</w:t>
      </w:r>
      <w:r w:rsidR="0062244E" w:rsidRPr="002E0A78">
        <w:rPr>
          <w:kern w:val="0"/>
          <w:szCs w:val="28"/>
          <w:lang w:val="be-BY" w:eastAsia="be-BY"/>
        </w:rPr>
        <w:t>2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Работник имеет право до истечения срока предупреждения письменно отозвать свое заявление, если на его место не приглашен другой работник, которому в соответствии с законодат</w:t>
      </w:r>
      <w:r w:rsidR="00D04A5A" w:rsidRPr="002E0A78">
        <w:rPr>
          <w:kern w:val="0"/>
          <w:szCs w:val="28"/>
          <w:lang w:val="be-BY" w:eastAsia="be-BY"/>
        </w:rPr>
        <w:t>ельством не может быть отказан</w:t>
      </w:r>
      <w:r w:rsidR="007024D5" w:rsidRPr="002E0A78">
        <w:rPr>
          <w:kern w:val="0"/>
          <w:szCs w:val="28"/>
          <w:lang w:val="be-BY" w:eastAsia="be-BY"/>
        </w:rPr>
        <w:t>о</w:t>
      </w:r>
      <w:r w:rsidR="00D04A5A" w:rsidRPr="002E0A78">
        <w:rPr>
          <w:kern w:val="0"/>
          <w:szCs w:val="28"/>
          <w:lang w:val="be-BY" w:eastAsia="be-BY"/>
        </w:rPr>
        <w:t xml:space="preserve"> </w:t>
      </w:r>
      <w:r w:rsidR="0007347A" w:rsidRPr="002E0A78">
        <w:rPr>
          <w:kern w:val="0"/>
          <w:szCs w:val="28"/>
          <w:lang w:val="be-BY" w:eastAsia="be-BY"/>
        </w:rPr>
        <w:t xml:space="preserve"> в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заключении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трудового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договора.</w:t>
      </w:r>
    </w:p>
    <w:p w:rsidR="00305610" w:rsidRPr="002E0A78" w:rsidRDefault="00690204" w:rsidP="006D5BE0">
      <w:pPr>
        <w:shd w:val="clear" w:color="auto" w:fill="FFFFFF"/>
        <w:tabs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</w:t>
      </w:r>
      <w:r w:rsidR="0062244E" w:rsidRPr="002E0A78">
        <w:rPr>
          <w:kern w:val="0"/>
          <w:szCs w:val="28"/>
          <w:lang w:val="be-BY" w:eastAsia="be-BY"/>
        </w:rPr>
        <w:t>3</w:t>
      </w:r>
      <w:r w:rsidRPr="002E0A78">
        <w:rPr>
          <w:kern w:val="0"/>
          <w:szCs w:val="28"/>
          <w:lang w:val="be-BY" w:eastAsia="be-BY"/>
        </w:rPr>
        <w:t>.</w:t>
      </w:r>
      <w:r w:rsidR="006D5BE0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Работник может быть уволен с работы по инициативе нанимателя по основания</w:t>
      </w:r>
      <w:r w:rsidR="00305610" w:rsidRPr="002E0A78">
        <w:rPr>
          <w:kern w:val="0"/>
          <w:szCs w:val="28"/>
          <w:lang w:val="be-BY" w:eastAsia="be-BY"/>
        </w:rPr>
        <w:t xml:space="preserve">м, предусмотренным статьями </w:t>
      </w:r>
      <w:r w:rsidRPr="002E0A78">
        <w:rPr>
          <w:kern w:val="0"/>
          <w:szCs w:val="28"/>
          <w:lang w:val="be-BY" w:eastAsia="be-BY"/>
        </w:rPr>
        <w:t xml:space="preserve">42 и 47 </w:t>
      </w:r>
      <w:r w:rsidR="00D34883" w:rsidRPr="002E0A78">
        <w:rPr>
          <w:kern w:val="0"/>
          <w:szCs w:val="28"/>
          <w:lang w:val="be-BY" w:eastAsia="be-BY"/>
        </w:rPr>
        <w:t xml:space="preserve">ТК </w:t>
      </w:r>
      <w:r w:rsidRPr="002E0A78">
        <w:rPr>
          <w:kern w:val="0"/>
          <w:szCs w:val="28"/>
          <w:lang w:val="be-BY" w:eastAsia="be-BY"/>
        </w:rPr>
        <w:t>и другим основаниям, предусмотренным законодательством.</w:t>
      </w:r>
    </w:p>
    <w:p w:rsidR="00D04A5A" w:rsidRPr="002E0A78" w:rsidRDefault="00690204" w:rsidP="006D5BE0">
      <w:pPr>
        <w:shd w:val="clear" w:color="auto" w:fill="FFFFFF"/>
        <w:tabs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</w:t>
      </w:r>
      <w:r w:rsidR="0062244E" w:rsidRPr="002E0A78">
        <w:rPr>
          <w:kern w:val="0"/>
          <w:szCs w:val="28"/>
          <w:lang w:val="be-BY" w:eastAsia="be-BY"/>
        </w:rPr>
        <w:t>4</w:t>
      </w:r>
      <w:r w:rsidRPr="002E0A78">
        <w:rPr>
          <w:kern w:val="0"/>
          <w:szCs w:val="28"/>
          <w:lang w:val="be-BY" w:eastAsia="be-BY"/>
        </w:rPr>
        <w:t>.</w:t>
      </w:r>
      <w:r w:rsidR="002229C9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Прекращение трудового договора оформляется п</w:t>
      </w:r>
      <w:r w:rsidR="0007347A" w:rsidRPr="002E0A78">
        <w:rPr>
          <w:kern w:val="0"/>
          <w:szCs w:val="28"/>
          <w:lang w:val="be-BY" w:eastAsia="be-BY"/>
        </w:rPr>
        <w:t>риказом нанимателя, обьявляется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07347A" w:rsidRPr="002E0A78">
        <w:rPr>
          <w:kern w:val="0"/>
          <w:szCs w:val="28"/>
          <w:lang w:val="be-BY" w:eastAsia="be-BY"/>
        </w:rPr>
        <w:t>под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роспис</w:t>
      </w:r>
      <w:r w:rsidR="0007347A" w:rsidRPr="002E0A78">
        <w:rPr>
          <w:kern w:val="0"/>
          <w:szCs w:val="28"/>
          <w:lang w:val="be-BY" w:eastAsia="be-BY"/>
        </w:rPr>
        <w:t>ь</w:t>
      </w:r>
      <w:r w:rsidR="0007347A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работнику. </w:t>
      </w:r>
      <w:r w:rsidR="00D04A5A" w:rsidRPr="002E0A78">
        <w:rPr>
          <w:kern w:val="0"/>
          <w:szCs w:val="28"/>
          <w:lang w:val="be-BY" w:eastAsia="be-BY"/>
        </w:rPr>
        <w:t xml:space="preserve">  </w:t>
      </w:r>
    </w:p>
    <w:p w:rsidR="0007347A" w:rsidRPr="002E0A78" w:rsidRDefault="00690204" w:rsidP="006D5BE0">
      <w:pPr>
        <w:shd w:val="clear" w:color="auto" w:fill="FFFFFF"/>
        <w:tabs>
          <w:tab w:val="left" w:pos="709"/>
          <w:tab w:val="left" w:pos="1276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2.1</w:t>
      </w:r>
      <w:r w:rsidR="0062244E" w:rsidRPr="002E0A78">
        <w:rPr>
          <w:kern w:val="0"/>
          <w:szCs w:val="28"/>
          <w:lang w:val="be-BY" w:eastAsia="be-BY"/>
        </w:rPr>
        <w:t>5</w:t>
      </w:r>
      <w:r w:rsidRPr="002E0A78">
        <w:rPr>
          <w:kern w:val="0"/>
          <w:szCs w:val="28"/>
          <w:lang w:val="be-BY" w:eastAsia="be-BY"/>
        </w:rPr>
        <w:t>.</w:t>
      </w:r>
      <w:r w:rsidR="004D481E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Днем увольнения считается последний день работы.</w:t>
      </w:r>
      <w:r w:rsidR="0007347A" w:rsidRPr="002E0A78">
        <w:rPr>
          <w:kern w:val="0"/>
          <w:szCs w:val="28"/>
          <w:lang w:val="be-BY" w:eastAsia="be-BY"/>
        </w:rPr>
        <w:t xml:space="preserve"> В последний день работы наниматель обязан выдать работнику трудовую книжку и произвести </w:t>
      </w:r>
      <w:r w:rsidR="00EF4B61" w:rsidRPr="002E0A78">
        <w:rPr>
          <w:kern w:val="0"/>
          <w:szCs w:val="28"/>
          <w:lang w:val="be-BY" w:eastAsia="be-BY"/>
        </w:rPr>
        <w:br/>
      </w:r>
      <w:r w:rsidR="0007347A" w:rsidRPr="002E0A78">
        <w:rPr>
          <w:kern w:val="0"/>
          <w:szCs w:val="28"/>
          <w:lang w:val="be-BY" w:eastAsia="be-BY"/>
        </w:rPr>
        <w:t>с ним окончательный расчёт.</w:t>
      </w:r>
    </w:p>
    <w:p w:rsidR="00F24C6E" w:rsidRPr="002E0A78" w:rsidRDefault="008417E9" w:rsidP="006D5BE0">
      <w:pPr>
        <w:pStyle w:val="newncpi"/>
        <w:tabs>
          <w:tab w:val="left" w:pos="709"/>
        </w:tabs>
        <w:rPr>
          <w:sz w:val="28"/>
          <w:szCs w:val="28"/>
        </w:rPr>
      </w:pPr>
      <w:r w:rsidRPr="002E0A78">
        <w:rPr>
          <w:sz w:val="28"/>
          <w:szCs w:val="28"/>
          <w:lang w:val="be-BY" w:eastAsia="be-BY"/>
        </w:rPr>
        <w:t>2.16. </w:t>
      </w:r>
      <w:r w:rsidR="00F24C6E" w:rsidRPr="002E0A78">
        <w:rPr>
          <w:sz w:val="28"/>
          <w:szCs w:val="28"/>
        </w:rPr>
        <w:t xml:space="preserve">При переводе на другую постоянную работу (статья 30 </w:t>
      </w:r>
      <w:r w:rsidRPr="002E0A78">
        <w:rPr>
          <w:sz w:val="28"/>
          <w:szCs w:val="28"/>
        </w:rPr>
        <w:t>ТК</w:t>
      </w:r>
      <w:r w:rsidR="00F24C6E" w:rsidRPr="002E0A78">
        <w:rPr>
          <w:sz w:val="28"/>
          <w:szCs w:val="28"/>
        </w:rPr>
        <w:t xml:space="preserve">) </w:t>
      </w:r>
      <w:r w:rsidRPr="002E0A78">
        <w:rPr>
          <w:sz w:val="28"/>
          <w:szCs w:val="28"/>
        </w:rPr>
        <w:t xml:space="preserve"> </w:t>
      </w:r>
      <w:r w:rsidR="00EF4B61" w:rsidRPr="002E0A78">
        <w:rPr>
          <w:sz w:val="28"/>
          <w:szCs w:val="28"/>
        </w:rPr>
        <w:br/>
      </w:r>
      <w:r w:rsidR="00F24C6E" w:rsidRPr="002E0A78">
        <w:rPr>
          <w:sz w:val="28"/>
          <w:szCs w:val="28"/>
        </w:rPr>
        <w:t xml:space="preserve">с работником заключается трудовой договор в соответствии с требованиями статей 18 и 19 </w:t>
      </w:r>
      <w:r w:rsidRPr="002E0A78">
        <w:rPr>
          <w:sz w:val="28"/>
          <w:szCs w:val="28"/>
        </w:rPr>
        <w:t>ТК</w:t>
      </w:r>
      <w:r w:rsidR="00F24C6E" w:rsidRPr="002E0A78">
        <w:rPr>
          <w:sz w:val="28"/>
          <w:szCs w:val="28"/>
        </w:rPr>
        <w:t>.</w:t>
      </w:r>
    </w:p>
    <w:p w:rsidR="00F24C6E" w:rsidRPr="002E0A78" w:rsidRDefault="00F24C6E" w:rsidP="00D04A5A">
      <w:pPr>
        <w:shd w:val="clear" w:color="auto" w:fill="FFFFFF"/>
        <w:tabs>
          <w:tab w:val="left" w:pos="567"/>
          <w:tab w:val="left" w:pos="1276"/>
          <w:tab w:val="left" w:pos="1418"/>
        </w:tabs>
        <w:jc w:val="both"/>
        <w:rPr>
          <w:kern w:val="0"/>
          <w:szCs w:val="28"/>
          <w:lang w:eastAsia="be-BY"/>
        </w:rPr>
      </w:pPr>
    </w:p>
    <w:p w:rsidR="006779C0" w:rsidRDefault="006779C0" w:rsidP="00511449">
      <w:pPr>
        <w:shd w:val="clear" w:color="auto" w:fill="FFFFFF"/>
        <w:tabs>
          <w:tab w:val="left" w:pos="709"/>
          <w:tab w:val="left" w:pos="1418"/>
        </w:tabs>
        <w:spacing w:after="120"/>
        <w:jc w:val="center"/>
        <w:rPr>
          <w:kern w:val="0"/>
          <w:szCs w:val="28"/>
          <w:lang w:val="be-BY" w:eastAsia="be-BY"/>
        </w:rPr>
      </w:pPr>
    </w:p>
    <w:p w:rsidR="006779C0" w:rsidRDefault="006779C0" w:rsidP="00511449">
      <w:pPr>
        <w:shd w:val="clear" w:color="auto" w:fill="FFFFFF"/>
        <w:tabs>
          <w:tab w:val="left" w:pos="709"/>
          <w:tab w:val="left" w:pos="1418"/>
        </w:tabs>
        <w:spacing w:after="120"/>
        <w:jc w:val="center"/>
        <w:rPr>
          <w:kern w:val="0"/>
          <w:szCs w:val="28"/>
          <w:lang w:val="be-BY" w:eastAsia="be-BY"/>
        </w:rPr>
      </w:pPr>
    </w:p>
    <w:p w:rsidR="006D5BE0" w:rsidRPr="002E0A78" w:rsidRDefault="0007347A" w:rsidP="00511449">
      <w:pPr>
        <w:shd w:val="clear" w:color="auto" w:fill="FFFFFF"/>
        <w:tabs>
          <w:tab w:val="left" w:pos="709"/>
          <w:tab w:val="left" w:pos="1418"/>
        </w:tabs>
        <w:spacing w:after="120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lastRenderedPageBreak/>
        <w:t>3.</w:t>
      </w:r>
      <w:r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>ОБЯЗАННОСТИ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="00690204" w:rsidRPr="002E0A78">
        <w:rPr>
          <w:kern w:val="0"/>
          <w:szCs w:val="28"/>
          <w:lang w:val="be-BY" w:eastAsia="be-BY"/>
        </w:rPr>
        <w:t>РАБОТНИКА</w:t>
      </w:r>
    </w:p>
    <w:p w:rsidR="006E521D" w:rsidRPr="002E0A78" w:rsidRDefault="00690204" w:rsidP="00EF4B61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3.1.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Добросовестно трудиться, подчиняться правилам внутреннего </w:t>
      </w:r>
      <w:r w:rsidR="006E521D" w:rsidRPr="002E0A78">
        <w:rPr>
          <w:kern w:val="0"/>
          <w:szCs w:val="28"/>
          <w:lang w:val="be-BY" w:eastAsia="be-BY"/>
        </w:rPr>
        <w:t xml:space="preserve">трудового </w:t>
      </w:r>
      <w:r w:rsidRPr="002E0A78">
        <w:rPr>
          <w:kern w:val="0"/>
          <w:szCs w:val="28"/>
          <w:lang w:val="be-BY" w:eastAsia="be-BY"/>
        </w:rPr>
        <w:t>распорядка, иным документам, регламентирующим вопросы дисциплины труда, выполнять письменные или устные приказы (распоряжения) нанимателя, не противоречащие законодательству; не допускать действий, препятствующих другим работникам вы</w:t>
      </w:r>
      <w:r w:rsidR="0007347A" w:rsidRPr="002E0A78">
        <w:rPr>
          <w:kern w:val="0"/>
          <w:szCs w:val="28"/>
          <w:lang w:val="be-BY" w:eastAsia="be-BY"/>
        </w:rPr>
        <w:t>полнять их трудовые обязанности.</w:t>
      </w:r>
    </w:p>
    <w:p w:rsidR="00D04A5A" w:rsidRPr="002E0A78" w:rsidRDefault="00690204" w:rsidP="00EF4B61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</w:t>
      </w:r>
      <w:r w:rsidR="0007347A" w:rsidRPr="002E0A78">
        <w:rPr>
          <w:kern w:val="0"/>
          <w:szCs w:val="28"/>
          <w:lang w:val="be-BY" w:eastAsia="be-BY"/>
        </w:rPr>
        <w:t>2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Эф</w:t>
      </w:r>
      <w:r w:rsidR="00F24C6E" w:rsidRPr="002E0A78">
        <w:rPr>
          <w:kern w:val="0"/>
          <w:szCs w:val="28"/>
          <w:lang w:val="be-BY" w:eastAsia="be-BY"/>
        </w:rPr>
        <w:t>ф</w:t>
      </w:r>
      <w:r w:rsidRPr="002E0A78">
        <w:rPr>
          <w:kern w:val="0"/>
          <w:szCs w:val="28"/>
          <w:lang w:val="be-BY" w:eastAsia="be-BY"/>
        </w:rPr>
        <w:t>ективно и качественно выполнять свои функцион</w:t>
      </w:r>
      <w:r w:rsidR="0007347A" w:rsidRPr="002E0A78">
        <w:rPr>
          <w:kern w:val="0"/>
          <w:szCs w:val="28"/>
          <w:lang w:val="be-BY" w:eastAsia="be-BY"/>
        </w:rPr>
        <w:t>альные обязанности.</w:t>
      </w:r>
    </w:p>
    <w:p w:rsidR="0007347A" w:rsidRPr="002E0A78" w:rsidRDefault="00690204" w:rsidP="00EF4B61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</w:t>
      </w:r>
      <w:r w:rsidR="0007347A" w:rsidRPr="002E0A78">
        <w:rPr>
          <w:kern w:val="0"/>
          <w:szCs w:val="28"/>
          <w:lang w:val="be-BY" w:eastAsia="be-BY"/>
        </w:rPr>
        <w:t>3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Соблюдать установленные нормативными правовыми актами (документами) требования по охране труда и безопасному ведению работ, пользоваться средствами индивидуальной защиты.</w:t>
      </w:r>
    </w:p>
    <w:p w:rsidR="0007347A" w:rsidRPr="002E0A78" w:rsidRDefault="00690204" w:rsidP="00EF4B61">
      <w:pPr>
        <w:shd w:val="clear" w:color="auto" w:fill="FFFFFF"/>
        <w:tabs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</w:t>
      </w:r>
      <w:r w:rsidR="0007347A" w:rsidRPr="002E0A78">
        <w:rPr>
          <w:kern w:val="0"/>
          <w:szCs w:val="28"/>
          <w:lang w:val="be-BY" w:eastAsia="be-BY"/>
        </w:rPr>
        <w:t>4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Бережно относится к имуществу нанимателя, принимать меры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к предотвращению ущерба.</w:t>
      </w:r>
    </w:p>
    <w:p w:rsidR="0007347A" w:rsidRPr="002E0A78" w:rsidRDefault="00690204" w:rsidP="00EF4B61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</w:t>
      </w:r>
      <w:r w:rsidR="0007347A" w:rsidRPr="002E0A78">
        <w:rPr>
          <w:kern w:val="0"/>
          <w:szCs w:val="28"/>
          <w:lang w:val="be-BY" w:eastAsia="be-BY"/>
        </w:rPr>
        <w:t>5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Принять меры к немедленному устранению причин и условий</w:t>
      </w:r>
      <w:r w:rsidR="0007347A" w:rsidRPr="002E0A78">
        <w:rPr>
          <w:kern w:val="0"/>
          <w:szCs w:val="28"/>
          <w:lang w:val="be-BY" w:eastAsia="be-BY"/>
        </w:rPr>
        <w:t>,</w:t>
      </w:r>
      <w:r w:rsidRPr="002E0A78">
        <w:rPr>
          <w:kern w:val="0"/>
          <w:szCs w:val="28"/>
          <w:lang w:val="be-BY" w:eastAsia="be-BY"/>
        </w:rPr>
        <w:t xml:space="preserve"> препятствующих нормальному выполнению работы и немедленно сообщить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о случившимся нанимателю.</w:t>
      </w:r>
    </w:p>
    <w:p w:rsidR="00972DD0" w:rsidRPr="002E0A78" w:rsidRDefault="00690204" w:rsidP="00EF4B61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3.</w:t>
      </w:r>
      <w:r w:rsidR="00972DD0" w:rsidRPr="002E0A78">
        <w:rPr>
          <w:kern w:val="0"/>
          <w:szCs w:val="28"/>
          <w:lang w:val="be-BY" w:eastAsia="be-BY"/>
        </w:rPr>
        <w:t>6</w:t>
      </w:r>
      <w:r w:rsidRPr="002E0A78">
        <w:rPr>
          <w:kern w:val="0"/>
          <w:szCs w:val="28"/>
          <w:lang w:val="be-BY" w:eastAsia="be-BY"/>
        </w:rPr>
        <w:t>.</w:t>
      </w:r>
      <w:r w:rsidR="006E521D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Поддерживать свое рабочее место, оборудование</w:t>
      </w:r>
      <w:r w:rsidR="006506C0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 xml:space="preserve">и приспособления </w:t>
      </w:r>
      <w:r w:rsidR="00EF4B61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в исправном состоянии, порядке и чистоте.</w:t>
      </w:r>
    </w:p>
    <w:p w:rsidR="006506C0" w:rsidRPr="002E0A78" w:rsidRDefault="006506C0" w:rsidP="00EF4B61">
      <w:pPr>
        <w:pStyle w:val="underpoint"/>
        <w:rPr>
          <w:sz w:val="28"/>
          <w:szCs w:val="28"/>
        </w:rPr>
      </w:pPr>
      <w:r w:rsidRPr="002E0A78">
        <w:rPr>
          <w:sz w:val="28"/>
          <w:szCs w:val="28"/>
          <w:lang w:val="be-BY" w:eastAsia="be-BY"/>
        </w:rPr>
        <w:t>3.7.</w:t>
      </w:r>
      <w:r w:rsidR="006E521D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</w:rPr>
        <w:t>Общими требованиями, обязательными для всех работников, являются:</w:t>
      </w:r>
    </w:p>
    <w:p w:rsidR="006506C0" w:rsidRPr="002E0A78" w:rsidRDefault="006506C0" w:rsidP="00EF4B61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опрятный внешний вид;</w:t>
      </w:r>
    </w:p>
    <w:p w:rsidR="006506C0" w:rsidRPr="002E0A78" w:rsidRDefault="006506C0" w:rsidP="00EF4B61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выдержка, корректность и тактичность поведения;</w:t>
      </w:r>
    </w:p>
    <w:p w:rsidR="006506C0" w:rsidRPr="002E0A78" w:rsidRDefault="006506C0" w:rsidP="00EF4B61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культура речи.</w:t>
      </w:r>
    </w:p>
    <w:p w:rsidR="00972DD0" w:rsidRPr="002E0A78" w:rsidRDefault="00690204" w:rsidP="00EF4B61">
      <w:pPr>
        <w:tabs>
          <w:tab w:val="left" w:pos="1276"/>
        </w:tabs>
        <w:ind w:firstLine="567"/>
        <w:jc w:val="both"/>
        <w:rPr>
          <w:szCs w:val="28"/>
          <w:lang w:val="be-BY" w:eastAsia="be-BY"/>
        </w:rPr>
      </w:pPr>
      <w:r w:rsidRPr="002E0A78">
        <w:rPr>
          <w:szCs w:val="28"/>
          <w:lang w:val="be-BY" w:eastAsia="be-BY"/>
        </w:rPr>
        <w:t>3.</w:t>
      </w:r>
      <w:r w:rsidR="006506C0" w:rsidRPr="002E0A78">
        <w:rPr>
          <w:szCs w:val="28"/>
          <w:lang w:val="be-BY" w:eastAsia="be-BY"/>
        </w:rPr>
        <w:t>8</w:t>
      </w:r>
      <w:r w:rsidRPr="002E0A78">
        <w:rPr>
          <w:szCs w:val="28"/>
          <w:lang w:val="be-BY" w:eastAsia="be-BY"/>
        </w:rPr>
        <w:t>.</w:t>
      </w:r>
      <w:r w:rsidR="006E521D" w:rsidRPr="002E0A78">
        <w:rPr>
          <w:szCs w:val="28"/>
          <w:lang w:val="be-BY" w:eastAsia="be-BY"/>
        </w:rPr>
        <w:t> </w:t>
      </w:r>
      <w:r w:rsidRPr="002E0A78">
        <w:rPr>
          <w:szCs w:val="28"/>
          <w:lang w:val="be-BY" w:eastAsia="be-BY"/>
        </w:rPr>
        <w:t>Соблюдать установленный порядок хранения документов, материальных и денежных ценностей.</w:t>
      </w:r>
    </w:p>
    <w:p w:rsidR="006D5BE0" w:rsidRPr="002E0A78" w:rsidRDefault="00690204" w:rsidP="00EF4B61">
      <w:pPr>
        <w:ind w:firstLine="567"/>
        <w:jc w:val="both"/>
        <w:rPr>
          <w:szCs w:val="28"/>
          <w:lang w:val="be-BY" w:eastAsia="be-BY"/>
        </w:rPr>
      </w:pPr>
      <w:r w:rsidRPr="002E0A78">
        <w:rPr>
          <w:szCs w:val="28"/>
          <w:lang w:val="be-BY" w:eastAsia="be-BY"/>
        </w:rPr>
        <w:t>3.</w:t>
      </w:r>
      <w:r w:rsidR="006506C0" w:rsidRPr="002E0A78">
        <w:rPr>
          <w:szCs w:val="28"/>
          <w:lang w:val="be-BY" w:eastAsia="be-BY"/>
        </w:rPr>
        <w:t>9</w:t>
      </w:r>
      <w:r w:rsidRPr="002E0A78">
        <w:rPr>
          <w:szCs w:val="28"/>
          <w:lang w:val="be-BY" w:eastAsia="be-BY"/>
        </w:rPr>
        <w:t>.</w:t>
      </w:r>
      <w:r w:rsidR="006E521D" w:rsidRPr="002E0A78">
        <w:rPr>
          <w:szCs w:val="28"/>
          <w:lang w:val="be-BY" w:eastAsia="be-BY"/>
        </w:rPr>
        <w:t> </w:t>
      </w:r>
      <w:r w:rsidRPr="002E0A78">
        <w:rPr>
          <w:szCs w:val="28"/>
          <w:lang w:val="be-BY" w:eastAsia="be-BY"/>
        </w:rPr>
        <w:t xml:space="preserve">Хранить государственную и служебную тайну, не разглашать </w:t>
      </w:r>
      <w:r w:rsidR="00EF4B61" w:rsidRPr="002E0A78">
        <w:rPr>
          <w:szCs w:val="28"/>
          <w:lang w:val="be-BY" w:eastAsia="be-BY"/>
        </w:rPr>
        <w:br/>
      </w:r>
      <w:r w:rsidRPr="002E0A78">
        <w:rPr>
          <w:szCs w:val="28"/>
          <w:lang w:val="be-BY" w:eastAsia="be-BY"/>
        </w:rPr>
        <w:t>без соответствующего разрешения коммерческую тайну нанимателя.</w:t>
      </w:r>
    </w:p>
    <w:p w:rsidR="00972DD0" w:rsidRPr="002E0A78" w:rsidRDefault="00690204" w:rsidP="00EF4B61">
      <w:pPr>
        <w:ind w:firstLine="567"/>
        <w:jc w:val="both"/>
        <w:rPr>
          <w:szCs w:val="28"/>
          <w:lang w:val="be-BY" w:eastAsia="be-BY"/>
        </w:rPr>
      </w:pPr>
      <w:r w:rsidRPr="002E0A78">
        <w:rPr>
          <w:szCs w:val="28"/>
          <w:lang w:val="be-BY" w:eastAsia="be-BY"/>
        </w:rPr>
        <w:t>3.</w:t>
      </w:r>
      <w:r w:rsidR="006506C0" w:rsidRPr="002E0A78">
        <w:rPr>
          <w:szCs w:val="28"/>
          <w:lang w:val="be-BY" w:eastAsia="be-BY"/>
        </w:rPr>
        <w:t>10</w:t>
      </w:r>
      <w:r w:rsidRPr="002E0A78">
        <w:rPr>
          <w:szCs w:val="28"/>
          <w:lang w:val="be-BY" w:eastAsia="be-BY"/>
        </w:rPr>
        <w:t>.</w:t>
      </w:r>
      <w:r w:rsidR="00D34883" w:rsidRPr="002E0A78">
        <w:rPr>
          <w:szCs w:val="28"/>
          <w:lang w:val="be-BY" w:eastAsia="be-BY"/>
        </w:rPr>
        <w:t> </w:t>
      </w:r>
      <w:r w:rsidRPr="002E0A78">
        <w:rPr>
          <w:szCs w:val="28"/>
          <w:lang w:val="be-BY" w:eastAsia="be-BY"/>
        </w:rPr>
        <w:t>Вести себя достойно, воздерживаться от действий, мешающих другим выполнять их трудовые обязанности.</w:t>
      </w:r>
    </w:p>
    <w:p w:rsidR="00C06404" w:rsidRPr="002E0A78" w:rsidRDefault="00690204" w:rsidP="00EF4B61">
      <w:pPr>
        <w:shd w:val="clear" w:color="auto" w:fill="FFFFFF"/>
        <w:tabs>
          <w:tab w:val="left" w:pos="1276"/>
        </w:tabs>
        <w:ind w:right="56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Круг обязанностей (работ), которые выполняет каждый работник по своей специальности, квалификации или дол</w:t>
      </w:r>
      <w:r w:rsidR="00A61376" w:rsidRPr="002E0A78">
        <w:rPr>
          <w:kern w:val="0"/>
          <w:szCs w:val="28"/>
          <w:lang w:val="be-BY" w:eastAsia="be-BY"/>
        </w:rPr>
        <w:t>жности определяется</w:t>
      </w:r>
      <w:r w:rsidR="00EF4B61" w:rsidRPr="002E0A78">
        <w:rPr>
          <w:kern w:val="0"/>
          <w:szCs w:val="28"/>
          <w:lang w:val="be-BY" w:eastAsia="be-BY"/>
        </w:rPr>
        <w:t xml:space="preserve"> должностной </w:t>
      </w:r>
      <w:r w:rsidRPr="002E0A78">
        <w:rPr>
          <w:kern w:val="0"/>
          <w:szCs w:val="28"/>
          <w:lang w:val="be-BY" w:eastAsia="be-BY"/>
        </w:rPr>
        <w:t>инструкцией.</w:t>
      </w:r>
    </w:p>
    <w:p w:rsidR="00972DD0" w:rsidRPr="002E0A78" w:rsidRDefault="00690204" w:rsidP="00EF4B61">
      <w:pPr>
        <w:shd w:val="clear" w:color="auto" w:fill="FFFFFF"/>
        <w:tabs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За неисполнение или ненадлежащее исполнение своих обязанностей работники несут ответственность, предусмотренную </w:t>
      </w:r>
      <w:r w:rsidR="00D34883" w:rsidRPr="002E0A78">
        <w:rPr>
          <w:kern w:val="0"/>
          <w:szCs w:val="28"/>
          <w:lang w:val="be-BY" w:eastAsia="be-BY"/>
        </w:rPr>
        <w:t xml:space="preserve">ТК </w:t>
      </w:r>
      <w:r w:rsidRPr="002E0A78">
        <w:rPr>
          <w:kern w:val="0"/>
          <w:szCs w:val="28"/>
          <w:lang w:val="be-BY" w:eastAsia="be-BY"/>
        </w:rPr>
        <w:t>и иными законодательными актами. </w:t>
      </w:r>
    </w:p>
    <w:p w:rsidR="00511449" w:rsidRPr="002E0A78" w:rsidRDefault="00511449" w:rsidP="00EF4B61">
      <w:pPr>
        <w:shd w:val="clear" w:color="auto" w:fill="FFFFFF"/>
        <w:ind w:firstLine="567"/>
        <w:jc w:val="center"/>
        <w:rPr>
          <w:kern w:val="0"/>
          <w:szCs w:val="28"/>
          <w:lang w:val="be-BY" w:eastAsia="be-BY"/>
        </w:rPr>
      </w:pPr>
    </w:p>
    <w:p w:rsidR="00972DD0" w:rsidRPr="002E0A78" w:rsidRDefault="00690204" w:rsidP="00511449">
      <w:pPr>
        <w:shd w:val="clear" w:color="auto" w:fill="FFFFFF"/>
        <w:spacing w:after="120"/>
        <w:ind w:firstLine="567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 ОБЯЗАННОСТИ НАНИМАТЕЛЯ</w:t>
      </w:r>
    </w:p>
    <w:p w:rsidR="00770F88" w:rsidRPr="002E0A78" w:rsidRDefault="00690204" w:rsidP="00EF4B61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При приеме на работу наниматель обязан:</w:t>
      </w:r>
    </w:p>
    <w:p w:rsidR="003D1502" w:rsidRPr="002E0A78" w:rsidRDefault="000C0578" w:rsidP="00EF4B61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4.1.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потребовать от работника документы, необходимые для заключения трудового договора</w:t>
      </w:r>
      <w:r w:rsidR="00972DD0" w:rsidRPr="002E0A78">
        <w:rPr>
          <w:kern w:val="0"/>
          <w:szCs w:val="28"/>
          <w:lang w:val="be-BY" w:eastAsia="be-BY"/>
        </w:rPr>
        <w:t xml:space="preserve"> (контракта)</w:t>
      </w:r>
      <w:r w:rsidR="00EF4B61" w:rsidRPr="002E0A78">
        <w:rPr>
          <w:kern w:val="0"/>
          <w:szCs w:val="28"/>
          <w:lang w:val="be-BY" w:eastAsia="be-BY"/>
        </w:rPr>
        <w:t xml:space="preserve"> в соответствии</w:t>
      </w:r>
      <w:r w:rsidR="003D1502" w:rsidRPr="002E0A78">
        <w:rPr>
          <w:kern w:val="0"/>
          <w:szCs w:val="28"/>
          <w:lang w:val="be-BY" w:eastAsia="be-BY"/>
        </w:rPr>
        <w:t xml:space="preserve"> </w:t>
      </w:r>
      <w:r w:rsidR="00690204" w:rsidRPr="002E0A78">
        <w:rPr>
          <w:kern w:val="0"/>
          <w:szCs w:val="28"/>
          <w:lang w:val="be-BY" w:eastAsia="be-BY"/>
        </w:rPr>
        <w:t>с законодательством;</w:t>
      </w:r>
    </w:p>
    <w:p w:rsidR="00972DD0" w:rsidRPr="002E0A78" w:rsidRDefault="000C0578" w:rsidP="000C057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4.2.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оз</w:t>
      </w:r>
      <w:r w:rsidR="00972DD0" w:rsidRPr="002E0A78">
        <w:rPr>
          <w:kern w:val="0"/>
          <w:szCs w:val="28"/>
          <w:lang w:val="be-BY" w:eastAsia="be-BY"/>
        </w:rPr>
        <w:t xml:space="preserve">накомить работника под роспись </w:t>
      </w:r>
      <w:r w:rsidR="00690204" w:rsidRPr="002E0A78">
        <w:rPr>
          <w:kern w:val="0"/>
          <w:szCs w:val="28"/>
          <w:lang w:val="be-BY" w:eastAsia="be-BY"/>
        </w:rPr>
        <w:t xml:space="preserve">с условиями и оплатой труда </w:t>
      </w:r>
      <w:r w:rsidR="00972DD0" w:rsidRPr="002E0A78">
        <w:rPr>
          <w:kern w:val="0"/>
          <w:szCs w:val="28"/>
          <w:lang w:val="be-BY" w:eastAsia="be-BY"/>
        </w:rPr>
        <w:t xml:space="preserve">                     </w:t>
      </w:r>
      <w:r w:rsidR="00690204" w:rsidRPr="002E0A78">
        <w:rPr>
          <w:kern w:val="0"/>
          <w:szCs w:val="28"/>
          <w:lang w:val="be-BY" w:eastAsia="be-BY"/>
        </w:rPr>
        <w:t>и разъяснить его права и обязанности;</w:t>
      </w:r>
    </w:p>
    <w:p w:rsidR="004F07BD" w:rsidRPr="002E0A78" w:rsidRDefault="000C0578" w:rsidP="000C057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4.3.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ознакомить работника под роспись с коллективным договором, соглашением и документами, регламентирующими вн</w:t>
      </w:r>
      <w:r w:rsidR="00972DD0" w:rsidRPr="002E0A78">
        <w:rPr>
          <w:kern w:val="0"/>
          <w:szCs w:val="28"/>
          <w:lang w:val="be-BY" w:eastAsia="be-BY"/>
        </w:rPr>
        <w:t>утренний трудовой распорядок;</w:t>
      </w:r>
    </w:p>
    <w:p w:rsidR="006E521D" w:rsidRPr="002E0A78" w:rsidRDefault="000C0578" w:rsidP="000C057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4.4.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провести вводный инструктаж по охране труда</w:t>
      </w:r>
      <w:r w:rsidR="00E02055" w:rsidRPr="002E0A78">
        <w:rPr>
          <w:kern w:val="0"/>
          <w:szCs w:val="28"/>
          <w:lang w:val="be-BY" w:eastAsia="be-BY"/>
        </w:rPr>
        <w:t xml:space="preserve"> под роспись</w:t>
      </w:r>
      <w:r w:rsidR="00690204" w:rsidRPr="002E0A78">
        <w:rPr>
          <w:kern w:val="0"/>
          <w:szCs w:val="28"/>
          <w:lang w:val="be-BY" w:eastAsia="be-BY"/>
        </w:rPr>
        <w:t>;</w:t>
      </w:r>
    </w:p>
    <w:p w:rsidR="00972DD0" w:rsidRPr="002E0A78" w:rsidRDefault="000C0578" w:rsidP="006E521D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lastRenderedPageBreak/>
        <w:t>4.5.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оформить заключение трудового договора</w:t>
      </w:r>
      <w:r w:rsidR="00972DD0" w:rsidRPr="002E0A78">
        <w:rPr>
          <w:kern w:val="0"/>
          <w:szCs w:val="28"/>
          <w:lang w:val="be-BY" w:eastAsia="be-BY"/>
        </w:rPr>
        <w:t xml:space="preserve"> (контракта)</w:t>
      </w:r>
      <w:r w:rsidR="00690204" w:rsidRPr="002E0A78">
        <w:rPr>
          <w:kern w:val="0"/>
          <w:szCs w:val="28"/>
          <w:lang w:val="be-BY" w:eastAsia="be-BY"/>
        </w:rPr>
        <w:t xml:space="preserve"> приказом </w:t>
      </w:r>
      <w:r w:rsidR="00EF4B61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и обьявить его работнику под роспись;</w:t>
      </w:r>
    </w:p>
    <w:p w:rsidR="00972DD0" w:rsidRPr="002E0A78" w:rsidRDefault="000C0578" w:rsidP="006E521D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4.6.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 xml:space="preserve">в соответствии с установленным порядком завести (заполнить) </w:t>
      </w:r>
      <w:r w:rsidR="00EF4B61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на работника трудовую книжку;</w:t>
      </w:r>
    </w:p>
    <w:p w:rsidR="00972DD0" w:rsidRPr="002E0A78" w:rsidRDefault="000C0578" w:rsidP="006E521D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4.7.</w:t>
      </w:r>
      <w:r w:rsidR="006E521D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 xml:space="preserve">обеспечить занятость каждого работника </w:t>
      </w:r>
      <w:r w:rsidR="00972DD0" w:rsidRPr="002E0A78">
        <w:rPr>
          <w:kern w:val="0"/>
          <w:szCs w:val="28"/>
          <w:lang w:val="be-BY" w:eastAsia="be-BY"/>
        </w:rPr>
        <w:t>Центра</w:t>
      </w:r>
      <w:r w:rsidR="00690204" w:rsidRPr="002E0A78">
        <w:rPr>
          <w:kern w:val="0"/>
          <w:szCs w:val="28"/>
          <w:lang w:val="be-BY" w:eastAsia="be-BY"/>
        </w:rPr>
        <w:t xml:space="preserve"> в соответствии </w:t>
      </w:r>
      <w:r w:rsidR="00EF4B61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со штатным расписанием</w:t>
      </w:r>
      <w:r w:rsidR="003D1502" w:rsidRPr="002E0A78">
        <w:rPr>
          <w:kern w:val="0"/>
          <w:szCs w:val="28"/>
          <w:lang w:val="be-BY" w:eastAsia="be-BY"/>
        </w:rPr>
        <w:t xml:space="preserve"> (тарификационным списком)</w:t>
      </w:r>
      <w:r w:rsidR="00690204" w:rsidRPr="002E0A78">
        <w:rPr>
          <w:kern w:val="0"/>
          <w:szCs w:val="28"/>
          <w:lang w:val="be-BY" w:eastAsia="be-BY"/>
        </w:rPr>
        <w:t xml:space="preserve"> профессиональной подготовкой, функциональными обя</w:t>
      </w:r>
      <w:r w:rsidR="00972DD0" w:rsidRPr="002E0A78">
        <w:rPr>
          <w:kern w:val="0"/>
          <w:szCs w:val="28"/>
          <w:lang w:val="be-BY" w:eastAsia="be-BY"/>
        </w:rPr>
        <w:t xml:space="preserve">занностями; правильно </w:t>
      </w:r>
      <w:r w:rsidR="00690204" w:rsidRPr="002E0A78">
        <w:rPr>
          <w:kern w:val="0"/>
          <w:szCs w:val="28"/>
          <w:lang w:val="be-BY" w:eastAsia="be-BY"/>
        </w:rPr>
        <w:t>организовать</w:t>
      </w:r>
      <w:r w:rsidR="00972DD0" w:rsidRPr="002E0A78">
        <w:rPr>
          <w:kern w:val="0"/>
          <w:szCs w:val="28"/>
          <w:lang w:val="be-BY" w:eastAsia="be-BY"/>
        </w:rPr>
        <w:t xml:space="preserve"> труд</w:t>
      </w:r>
      <w:r w:rsidR="00690204" w:rsidRPr="002E0A78">
        <w:rPr>
          <w:kern w:val="0"/>
          <w:szCs w:val="28"/>
          <w:lang w:val="be-BY" w:eastAsia="be-BY"/>
        </w:rPr>
        <w:t xml:space="preserve"> работников, обеспечить здоровые и безопасные условия труда, исправное состояние</w:t>
      </w:r>
      <w:r w:rsidR="00972DD0" w:rsidRPr="002E0A78">
        <w:rPr>
          <w:kern w:val="0"/>
          <w:szCs w:val="28"/>
          <w:lang w:val="be-BY" w:eastAsia="be-BY"/>
        </w:rPr>
        <w:t xml:space="preserve"> </w:t>
      </w:r>
      <w:r w:rsidR="00690204" w:rsidRPr="002E0A78">
        <w:rPr>
          <w:kern w:val="0"/>
          <w:szCs w:val="28"/>
          <w:lang w:val="be-BY" w:eastAsia="be-BY"/>
        </w:rPr>
        <w:t>оборудования;</w:t>
      </w:r>
    </w:p>
    <w:p w:rsidR="00972DD0" w:rsidRPr="002E0A78" w:rsidRDefault="000C0578" w:rsidP="006E521D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4.8.</w:t>
      </w:r>
      <w:r w:rsidR="00D34883" w:rsidRPr="002E0A78">
        <w:rPr>
          <w:color w:val="FFFFFF" w:themeColor="background1"/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создать на каждом рабочем месте условия для высокопроизводительного труда, достижения его качества путем внедрения новейших достижений нау</w:t>
      </w:r>
      <w:r w:rsidR="00860971" w:rsidRPr="002E0A78">
        <w:rPr>
          <w:kern w:val="0"/>
          <w:szCs w:val="28"/>
          <w:lang w:val="be-BY" w:eastAsia="be-BY"/>
        </w:rPr>
        <w:t xml:space="preserve">ки и научной организации труда, </w:t>
      </w:r>
      <w:r w:rsidR="00690204" w:rsidRPr="002E0A78">
        <w:rPr>
          <w:kern w:val="0"/>
          <w:szCs w:val="28"/>
          <w:lang w:val="be-BY" w:eastAsia="be-BY"/>
        </w:rPr>
        <w:t>обеспечить условия для повышения квалификации работников;</w:t>
      </w:r>
    </w:p>
    <w:p w:rsidR="006E521D" w:rsidRPr="002E0A78" w:rsidRDefault="000C0578" w:rsidP="006E521D">
      <w:pPr>
        <w:shd w:val="clear" w:color="auto" w:fill="FFFFFF"/>
        <w:tabs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4.9.</w:t>
      </w:r>
      <w:r w:rsidR="00EF4B61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выплачивать заработную плату в условленные сроки в полном соответствии с должностными окладами, доплатами и надбавками, индексацией;</w:t>
      </w:r>
    </w:p>
    <w:p w:rsidR="00972DD0" w:rsidRPr="002E0A78" w:rsidRDefault="000C0578" w:rsidP="006E521D">
      <w:pPr>
        <w:shd w:val="clear" w:color="auto" w:fill="FFFFFF"/>
        <w:tabs>
          <w:tab w:val="left" w:pos="1418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4.10.</w:t>
      </w:r>
      <w:r w:rsidR="00D34883" w:rsidRPr="002E0A78">
        <w:rPr>
          <w:color w:val="FFFFFF" w:themeColor="background1"/>
          <w:kern w:val="0"/>
          <w:szCs w:val="28"/>
          <w:lang w:val="be-BY" w:eastAsia="be-BY"/>
        </w:rPr>
        <w:t>  </w:t>
      </w:r>
      <w:r w:rsidR="00690204" w:rsidRPr="002E0A78">
        <w:rPr>
          <w:kern w:val="0"/>
          <w:szCs w:val="28"/>
          <w:lang w:val="be-BY" w:eastAsia="be-BY"/>
        </w:rPr>
        <w:t xml:space="preserve">своевременно </w:t>
      </w:r>
      <w:r w:rsidR="00D34883" w:rsidRPr="002E0A78">
        <w:rPr>
          <w:kern w:val="0"/>
          <w:szCs w:val="28"/>
          <w:lang w:val="be-BY" w:eastAsia="be-BY"/>
        </w:rPr>
        <w:t>производить перерасчет зарплаты</w:t>
      </w:r>
      <w:r w:rsidR="006E521D" w:rsidRPr="002E0A78">
        <w:rPr>
          <w:kern w:val="0"/>
          <w:szCs w:val="28"/>
          <w:lang w:val="be-BY" w:eastAsia="be-BY"/>
        </w:rPr>
        <w:t xml:space="preserve"> </w:t>
      </w:r>
      <w:r w:rsidR="00EF4B61" w:rsidRPr="002E0A78">
        <w:rPr>
          <w:kern w:val="0"/>
          <w:szCs w:val="28"/>
          <w:lang w:val="be-BY" w:eastAsia="be-BY"/>
        </w:rPr>
        <w:t xml:space="preserve"> </w:t>
      </w:r>
      <w:r w:rsidR="00690204" w:rsidRPr="002E0A78">
        <w:rPr>
          <w:kern w:val="0"/>
          <w:szCs w:val="28"/>
          <w:lang w:val="be-BY" w:eastAsia="be-BY"/>
        </w:rPr>
        <w:t>и перетарификацию, производить</w:t>
      </w:r>
      <w:r w:rsidR="00972DD0" w:rsidRPr="002E0A78">
        <w:rPr>
          <w:kern w:val="0"/>
          <w:szCs w:val="28"/>
          <w:lang w:val="be-BY" w:eastAsia="be-BY"/>
        </w:rPr>
        <w:t xml:space="preserve"> расчет при уходе в отпуск и другие</w:t>
      </w:r>
      <w:r w:rsidR="00690204" w:rsidRPr="002E0A78">
        <w:rPr>
          <w:kern w:val="0"/>
          <w:szCs w:val="28"/>
          <w:lang w:val="be-BY" w:eastAsia="be-BY"/>
        </w:rPr>
        <w:t xml:space="preserve"> выплат</w:t>
      </w:r>
      <w:r w:rsidR="00972DD0" w:rsidRPr="002E0A78">
        <w:rPr>
          <w:kern w:val="0"/>
          <w:szCs w:val="28"/>
          <w:lang w:val="be-BY" w:eastAsia="be-BY"/>
        </w:rPr>
        <w:t>ы</w:t>
      </w:r>
      <w:r w:rsidR="00690204" w:rsidRPr="002E0A78">
        <w:rPr>
          <w:kern w:val="0"/>
          <w:szCs w:val="28"/>
          <w:lang w:val="be-BY" w:eastAsia="be-BY"/>
        </w:rPr>
        <w:t xml:space="preserve"> по условиям, предусмотренным в коллективном договоре;</w:t>
      </w:r>
    </w:p>
    <w:p w:rsidR="006E521D" w:rsidRPr="002E0A78" w:rsidRDefault="000C0578" w:rsidP="006E521D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4.11.</w:t>
      </w:r>
      <w:r w:rsidR="00EF4B61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соблюдать законодательство о труде, охране труда и технике безопасности, обеспечить надлежащее техническое состояние оборудования всех рабочих мест, создать условия работы, соответствующие санитарным нормам</w:t>
      </w:r>
      <w:r w:rsidR="009534D1" w:rsidRPr="002E0A78">
        <w:rPr>
          <w:kern w:val="0"/>
          <w:szCs w:val="28"/>
          <w:lang w:val="be-BY" w:eastAsia="be-BY"/>
        </w:rPr>
        <w:t xml:space="preserve"> </w:t>
      </w:r>
      <w:r w:rsidR="002E0A78" w:rsidRPr="002E0A78">
        <w:rPr>
          <w:kern w:val="0"/>
          <w:szCs w:val="28"/>
          <w:lang w:val="be-BY" w:eastAsia="be-BY"/>
        </w:rPr>
        <w:t xml:space="preserve">и правилам; </w:t>
      </w:r>
    </w:p>
    <w:p w:rsidR="002E0A78" w:rsidRPr="002E0A78" w:rsidRDefault="002E0A78" w:rsidP="006E521D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4.12. создавать необходимые условия для совмещения работы с обучением в соответствии с ТК.</w:t>
      </w:r>
    </w:p>
    <w:p w:rsidR="00860971" w:rsidRPr="002E0A78" w:rsidRDefault="00860971" w:rsidP="006E521D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4.1</w:t>
      </w:r>
      <w:r w:rsidR="002E0A78" w:rsidRPr="002E0A78">
        <w:rPr>
          <w:kern w:val="0"/>
          <w:szCs w:val="28"/>
          <w:lang w:val="be-BY" w:eastAsia="be-BY"/>
        </w:rPr>
        <w:t>3</w:t>
      </w:r>
      <w:r w:rsidRPr="002E0A78">
        <w:rPr>
          <w:kern w:val="0"/>
          <w:szCs w:val="28"/>
          <w:lang w:val="be-BY" w:eastAsia="be-BY"/>
        </w:rPr>
        <w:t>. Наниматель осуществляет свои обязаности в соответствующих случаях по согласованию или с участием профсоюза, в том числе при принятии локальных нормативных правовых актов, затрагивающих трудовые и социально-экономические права работников.</w:t>
      </w:r>
    </w:p>
    <w:p w:rsidR="00770F88" w:rsidRPr="002E0A78" w:rsidRDefault="006E521D" w:rsidP="006E521D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</w:rPr>
      </w:pPr>
      <w:r w:rsidRPr="002E0A78">
        <w:rPr>
          <w:kern w:val="0"/>
          <w:szCs w:val="28"/>
          <w:lang w:val="be-BY" w:eastAsia="be-BY"/>
        </w:rPr>
        <w:t>4.</w:t>
      </w:r>
      <w:r w:rsidR="00D34883" w:rsidRPr="002E0A78">
        <w:rPr>
          <w:kern w:val="0"/>
          <w:szCs w:val="28"/>
          <w:lang w:val="be-BY" w:eastAsia="be-BY"/>
        </w:rPr>
        <w:t>1</w:t>
      </w:r>
      <w:r w:rsidR="002E0A78" w:rsidRPr="002E0A78">
        <w:rPr>
          <w:kern w:val="0"/>
          <w:szCs w:val="28"/>
          <w:lang w:val="be-BY" w:eastAsia="be-BY"/>
        </w:rPr>
        <w:t>4</w:t>
      </w:r>
      <w:r w:rsidR="00D34883" w:rsidRPr="002E0A78">
        <w:rPr>
          <w:kern w:val="0"/>
          <w:szCs w:val="28"/>
          <w:lang w:val="be-BY" w:eastAsia="be-BY"/>
        </w:rPr>
        <w:t>.</w:t>
      </w:r>
      <w:r w:rsidR="003E475C" w:rsidRPr="002E0A78">
        <w:rPr>
          <w:kern w:val="0"/>
          <w:szCs w:val="28"/>
          <w:lang w:val="be-BY" w:eastAsia="be-BY"/>
        </w:rPr>
        <w:t> </w:t>
      </w:r>
      <w:r w:rsidR="00D34883" w:rsidRPr="002E0A78">
        <w:rPr>
          <w:kern w:val="0"/>
          <w:szCs w:val="28"/>
          <w:lang w:val="be-BY" w:eastAsia="be-BY"/>
        </w:rPr>
        <w:t> </w:t>
      </w:r>
      <w:r w:rsidR="00770A4E" w:rsidRPr="002E0A78">
        <w:rPr>
          <w:szCs w:val="28"/>
        </w:rPr>
        <w:t>За неисполнение или ненадлежащее исполнение своих обязанностей наниматель несет ответственность, предусмотренную ТК и иными законодательными актами</w:t>
      </w:r>
      <w:r w:rsidR="00770A4E" w:rsidRPr="002E0A78">
        <w:rPr>
          <w:kern w:val="0"/>
          <w:szCs w:val="28"/>
        </w:rPr>
        <w:t>.</w:t>
      </w:r>
    </w:p>
    <w:p w:rsidR="004F07BD" w:rsidRPr="002E0A78" w:rsidRDefault="004F07BD" w:rsidP="006E521D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4F07BD" w:rsidRPr="002E0A78" w:rsidTr="004F07BD">
        <w:trPr>
          <w:jc w:val="center"/>
        </w:trPr>
        <w:tc>
          <w:tcPr>
            <w:tcW w:w="9685" w:type="dxa"/>
          </w:tcPr>
          <w:p w:rsidR="004F07BD" w:rsidRPr="002E0A78" w:rsidRDefault="004F07BD" w:rsidP="004F07BD">
            <w:pPr>
              <w:tabs>
                <w:tab w:val="left" w:pos="709"/>
              </w:tabs>
              <w:spacing w:after="120"/>
              <w:jc w:val="center"/>
              <w:rPr>
                <w:kern w:val="0"/>
                <w:szCs w:val="28"/>
              </w:rPr>
            </w:pPr>
            <w:r w:rsidRPr="002E0A78">
              <w:rPr>
                <w:szCs w:val="28"/>
                <w:lang w:val="be-BY" w:eastAsia="be-BY"/>
              </w:rPr>
              <w:t>5.РАБОЧЕЕ</w:t>
            </w:r>
            <w:r w:rsidRPr="002E0A78">
              <w:rPr>
                <w:color w:val="FFFFFF" w:themeColor="background1"/>
                <w:szCs w:val="28"/>
                <w:lang w:val="be-BY" w:eastAsia="be-BY"/>
              </w:rPr>
              <w:t>..</w:t>
            </w:r>
            <w:r w:rsidRPr="002E0A78">
              <w:rPr>
                <w:szCs w:val="28"/>
                <w:lang w:val="be-BY" w:eastAsia="be-BY"/>
              </w:rPr>
              <w:t>ВРЕМЯ</w:t>
            </w:r>
            <w:r w:rsidRPr="002E0A78">
              <w:rPr>
                <w:color w:val="FFFFFF" w:themeColor="background1"/>
                <w:szCs w:val="28"/>
                <w:lang w:val="be-BY" w:eastAsia="be-BY"/>
              </w:rPr>
              <w:t>..</w:t>
            </w:r>
            <w:r w:rsidRPr="002E0A78">
              <w:rPr>
                <w:szCs w:val="28"/>
                <w:lang w:val="be-BY" w:eastAsia="be-BY"/>
              </w:rPr>
              <w:t>И</w:t>
            </w:r>
            <w:r w:rsidRPr="002E0A78">
              <w:rPr>
                <w:color w:val="FFFFFF" w:themeColor="background1"/>
                <w:szCs w:val="28"/>
                <w:lang w:val="be-BY" w:eastAsia="be-BY"/>
              </w:rPr>
              <w:t>..</w:t>
            </w:r>
            <w:r w:rsidRPr="002E0A78">
              <w:rPr>
                <w:szCs w:val="28"/>
                <w:lang w:val="be-BY" w:eastAsia="be-BY"/>
              </w:rPr>
              <w:t>ЕГО</w:t>
            </w:r>
            <w:r w:rsidRPr="002E0A78">
              <w:rPr>
                <w:color w:val="FFFFFF" w:themeColor="background1"/>
                <w:szCs w:val="28"/>
                <w:lang w:val="be-BY" w:eastAsia="be-BY"/>
              </w:rPr>
              <w:t>..</w:t>
            </w:r>
            <w:r w:rsidRPr="002E0A78">
              <w:rPr>
                <w:szCs w:val="28"/>
                <w:lang w:val="be-BY" w:eastAsia="be-BY"/>
              </w:rPr>
              <w:t>ИСПОЛЬЗОВАНИЕ</w:t>
            </w:r>
          </w:p>
        </w:tc>
      </w:tr>
    </w:tbl>
    <w:p w:rsidR="007950E5" w:rsidRPr="002E0A78" w:rsidRDefault="007950E5" w:rsidP="004F07BD">
      <w:pPr>
        <w:pStyle w:val="ab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5.1.</w:t>
      </w:r>
      <w:r w:rsidR="004D44B3" w:rsidRPr="002E0A78">
        <w:rPr>
          <w:sz w:val="28"/>
          <w:szCs w:val="28"/>
          <w:lang w:val="be-BY" w:eastAsia="be-BY"/>
        </w:rPr>
        <w:t> </w:t>
      </w:r>
      <w:r w:rsidR="00690204" w:rsidRPr="002E0A78">
        <w:rPr>
          <w:sz w:val="28"/>
          <w:szCs w:val="28"/>
          <w:lang w:val="be-BY" w:eastAsia="be-BY"/>
        </w:rPr>
        <w:t xml:space="preserve">Рабочим считается время, в течение которого работник </w:t>
      </w:r>
      <w:r w:rsidRPr="002E0A78">
        <w:rPr>
          <w:sz w:val="28"/>
          <w:szCs w:val="28"/>
          <w:lang w:val="be-BY" w:eastAsia="be-BY"/>
        </w:rPr>
        <w:t xml:space="preserve"> </w:t>
      </w:r>
      <w:r w:rsidR="00690204" w:rsidRPr="002E0A78">
        <w:rPr>
          <w:sz w:val="28"/>
          <w:szCs w:val="28"/>
          <w:lang w:val="be-BY" w:eastAsia="be-BY"/>
        </w:rPr>
        <w:t>в соответствии с трудовым, коллективным договорами, правилами внутреннего трудового распорядка обязан находится на рабочем месте и выполнять свои трудовые обязанности.</w:t>
      </w:r>
      <w:r w:rsidR="002A1663" w:rsidRPr="002E0A78">
        <w:rPr>
          <w:sz w:val="28"/>
          <w:szCs w:val="28"/>
          <w:lang w:val="be-BY" w:eastAsia="be-BY"/>
        </w:rPr>
        <w:t xml:space="preserve"> </w:t>
      </w:r>
      <w:r w:rsidR="00690204" w:rsidRPr="002E0A78">
        <w:rPr>
          <w:sz w:val="28"/>
          <w:szCs w:val="28"/>
          <w:lang w:val="be-BY" w:eastAsia="be-BY"/>
        </w:rPr>
        <w:t xml:space="preserve">К рабочему относится также время работы, выполненной </w:t>
      </w:r>
      <w:r w:rsidR="004F07BD" w:rsidRPr="002E0A78">
        <w:rPr>
          <w:sz w:val="28"/>
          <w:szCs w:val="28"/>
          <w:lang w:val="be-BY" w:eastAsia="be-BY"/>
        </w:rPr>
        <w:br/>
      </w:r>
      <w:r w:rsidR="00690204" w:rsidRPr="002E0A78">
        <w:rPr>
          <w:sz w:val="28"/>
          <w:szCs w:val="28"/>
          <w:lang w:val="be-BY" w:eastAsia="be-BY"/>
        </w:rPr>
        <w:t xml:space="preserve">по предложению, распоряжению или с ведома нанимателя сверх установленной продолжительности рабочего времени (сверхурочная работа, работа </w:t>
      </w:r>
      <w:r w:rsidR="004F07BD" w:rsidRPr="002E0A78">
        <w:rPr>
          <w:sz w:val="28"/>
          <w:szCs w:val="28"/>
          <w:lang w:val="be-BY" w:eastAsia="be-BY"/>
        </w:rPr>
        <w:br/>
      </w:r>
      <w:r w:rsidR="00690204" w:rsidRPr="002E0A78">
        <w:rPr>
          <w:sz w:val="28"/>
          <w:szCs w:val="28"/>
          <w:lang w:val="be-BY" w:eastAsia="be-BY"/>
        </w:rPr>
        <w:t>в государственные праздники, праздничные и выходные дни)</w:t>
      </w:r>
      <w:r w:rsidR="002A1663" w:rsidRPr="002E0A78">
        <w:rPr>
          <w:sz w:val="28"/>
          <w:szCs w:val="28"/>
          <w:lang w:val="be-BY" w:eastAsia="be-BY"/>
        </w:rPr>
        <w:t>.</w:t>
      </w:r>
    </w:p>
    <w:p w:rsidR="007950E5" w:rsidRPr="002E0A78" w:rsidRDefault="00690204" w:rsidP="004D44B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5.</w:t>
      </w:r>
      <w:r w:rsidR="00FD321E" w:rsidRPr="002E0A78">
        <w:rPr>
          <w:sz w:val="28"/>
          <w:szCs w:val="28"/>
          <w:lang w:val="be-BY" w:eastAsia="be-BY"/>
        </w:rPr>
        <w:t>2</w:t>
      </w:r>
      <w:r w:rsidRPr="002E0A78">
        <w:rPr>
          <w:sz w:val="28"/>
          <w:szCs w:val="28"/>
          <w:lang w:val="be-BY" w:eastAsia="be-BY"/>
        </w:rPr>
        <w:t>.</w:t>
      </w:r>
      <w:r w:rsidR="004D44B3" w:rsidRPr="002E0A78">
        <w:rPr>
          <w:sz w:val="28"/>
          <w:szCs w:val="28"/>
          <w:lang w:val="be-BY" w:eastAsia="be-BY"/>
        </w:rPr>
        <w:t> </w:t>
      </w:r>
      <w:r w:rsidR="00FD321E" w:rsidRPr="002E0A78">
        <w:rPr>
          <w:sz w:val="28"/>
          <w:szCs w:val="28"/>
          <w:lang w:val="be-BY" w:eastAsia="be-BY"/>
        </w:rPr>
        <w:t xml:space="preserve">Полная норма </w:t>
      </w:r>
      <w:r w:rsidR="002A1663" w:rsidRPr="002E0A78">
        <w:rPr>
          <w:sz w:val="28"/>
          <w:szCs w:val="28"/>
          <w:lang w:val="be-BY" w:eastAsia="be-BY"/>
        </w:rPr>
        <w:t>продолжительности рабочего времени не может превышать 40 часов в неделю.</w:t>
      </w:r>
      <w:r w:rsidR="007950E5" w:rsidRPr="002E0A78">
        <w:rPr>
          <w:sz w:val="28"/>
          <w:szCs w:val="28"/>
        </w:rPr>
        <w:t xml:space="preserve"> Режим рабочего времени отдельных работников устанавливается в трудовом договоре (контракте) или приказом (распоряжением) нанимателя (индивидуальный режим рабочего времени).</w:t>
      </w:r>
      <w:r w:rsidR="00770F88" w:rsidRPr="002E0A78">
        <w:rPr>
          <w:sz w:val="28"/>
          <w:szCs w:val="28"/>
          <w:lang w:val="be-BY" w:eastAsia="be-BY"/>
        </w:rPr>
        <w:t xml:space="preserve"> </w:t>
      </w:r>
    </w:p>
    <w:p w:rsidR="00E42634" w:rsidRPr="002E0A78" w:rsidRDefault="00690204" w:rsidP="004D44B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5.</w:t>
      </w:r>
      <w:r w:rsidR="00FD321E" w:rsidRPr="002E0A78">
        <w:rPr>
          <w:sz w:val="28"/>
          <w:szCs w:val="28"/>
          <w:lang w:val="be-BY" w:eastAsia="be-BY"/>
        </w:rPr>
        <w:t>3</w:t>
      </w:r>
      <w:r w:rsidR="00770F88" w:rsidRPr="002E0A78">
        <w:rPr>
          <w:sz w:val="28"/>
          <w:szCs w:val="28"/>
          <w:lang w:val="be-BY" w:eastAsia="be-BY"/>
        </w:rPr>
        <w:t>.</w:t>
      </w:r>
      <w:r w:rsidR="004D44B3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  <w:lang w:val="be-BY" w:eastAsia="be-BY"/>
        </w:rPr>
        <w:t>Время начала и окончания работы</w:t>
      </w:r>
      <w:r w:rsidR="00FD321E" w:rsidRPr="002E0A78">
        <w:rPr>
          <w:sz w:val="28"/>
          <w:szCs w:val="28"/>
          <w:lang w:val="be-BY" w:eastAsia="be-BY"/>
        </w:rPr>
        <w:t xml:space="preserve"> тренеров и спортсменов</w:t>
      </w:r>
      <w:r w:rsidRPr="002E0A78">
        <w:rPr>
          <w:sz w:val="28"/>
          <w:szCs w:val="28"/>
          <w:lang w:val="be-BY" w:eastAsia="be-BY"/>
        </w:rPr>
        <w:t xml:space="preserve">, </w:t>
      </w:r>
      <w:r w:rsidR="004D44B3" w:rsidRPr="002E0A78">
        <w:rPr>
          <w:sz w:val="28"/>
          <w:szCs w:val="28"/>
          <w:lang w:val="be-BY" w:eastAsia="be-BY"/>
        </w:rPr>
        <w:br/>
      </w:r>
      <w:r w:rsidR="002A1663" w:rsidRPr="002E0A78">
        <w:rPr>
          <w:sz w:val="28"/>
          <w:szCs w:val="28"/>
          <w:lang w:val="be-BY" w:eastAsia="be-BY"/>
        </w:rPr>
        <w:t xml:space="preserve">ее </w:t>
      </w:r>
      <w:r w:rsidRPr="002E0A78">
        <w:rPr>
          <w:sz w:val="28"/>
          <w:szCs w:val="28"/>
          <w:lang w:val="be-BY" w:eastAsia="be-BY"/>
        </w:rPr>
        <w:t>продолжительно</w:t>
      </w:r>
      <w:r w:rsidR="00FC594C" w:rsidRPr="002E0A78">
        <w:rPr>
          <w:sz w:val="28"/>
          <w:szCs w:val="28"/>
          <w:lang w:val="be-BY" w:eastAsia="be-BY"/>
        </w:rPr>
        <w:t xml:space="preserve">сть определяется </w:t>
      </w:r>
      <w:r w:rsidR="009A0CFA" w:rsidRPr="002E0A78">
        <w:rPr>
          <w:sz w:val="28"/>
          <w:szCs w:val="28"/>
          <w:lang w:val="be-BY" w:eastAsia="be-BY"/>
        </w:rPr>
        <w:t xml:space="preserve">расписанием учебно-тренировочных </w:t>
      </w:r>
      <w:r w:rsidR="009A0CFA" w:rsidRPr="002E0A78">
        <w:rPr>
          <w:sz w:val="28"/>
          <w:szCs w:val="28"/>
          <w:lang w:val="be-BY" w:eastAsia="be-BY"/>
        </w:rPr>
        <w:lastRenderedPageBreak/>
        <w:t>занятий</w:t>
      </w:r>
      <w:r w:rsidRPr="002E0A78">
        <w:rPr>
          <w:sz w:val="28"/>
          <w:szCs w:val="28"/>
          <w:lang w:val="be-BY" w:eastAsia="be-BY"/>
        </w:rPr>
        <w:t>, котор</w:t>
      </w:r>
      <w:r w:rsidR="00510861">
        <w:rPr>
          <w:sz w:val="28"/>
          <w:szCs w:val="28"/>
          <w:lang w:val="be-BY" w:eastAsia="be-BY"/>
        </w:rPr>
        <w:t>ое</w:t>
      </w:r>
      <w:r w:rsidRPr="002E0A78">
        <w:rPr>
          <w:sz w:val="28"/>
          <w:szCs w:val="28"/>
          <w:lang w:val="be-BY" w:eastAsia="be-BY"/>
        </w:rPr>
        <w:t xml:space="preserve"> составляется</w:t>
      </w:r>
      <w:r w:rsidR="00EE4E91" w:rsidRPr="002E0A78">
        <w:rPr>
          <w:sz w:val="28"/>
          <w:szCs w:val="28"/>
          <w:lang w:val="be-BY" w:eastAsia="be-BY"/>
        </w:rPr>
        <w:t xml:space="preserve"> </w:t>
      </w:r>
      <w:r w:rsidRPr="002E0A78">
        <w:rPr>
          <w:sz w:val="28"/>
          <w:szCs w:val="28"/>
          <w:lang w:val="be-BY" w:eastAsia="be-BY"/>
        </w:rPr>
        <w:t>и доводится до сведения работников не мен</w:t>
      </w:r>
      <w:r w:rsidR="00FD321E" w:rsidRPr="002E0A78">
        <w:rPr>
          <w:sz w:val="28"/>
          <w:szCs w:val="28"/>
          <w:lang w:val="be-BY" w:eastAsia="be-BY"/>
        </w:rPr>
        <w:t>ее, чем за неделю</w:t>
      </w:r>
      <w:r w:rsidR="00E42634" w:rsidRPr="002E0A78">
        <w:rPr>
          <w:sz w:val="28"/>
          <w:szCs w:val="28"/>
          <w:lang w:val="be-BY" w:eastAsia="be-BY"/>
        </w:rPr>
        <w:t xml:space="preserve"> до </w:t>
      </w:r>
      <w:r w:rsidR="00FD321E" w:rsidRPr="002E0A78">
        <w:rPr>
          <w:sz w:val="28"/>
          <w:szCs w:val="28"/>
          <w:lang w:val="be-BY" w:eastAsia="be-BY"/>
        </w:rPr>
        <w:t>изменения</w:t>
      </w:r>
      <w:r w:rsidR="00E42634" w:rsidRPr="002E0A78">
        <w:rPr>
          <w:sz w:val="28"/>
          <w:szCs w:val="28"/>
          <w:lang w:val="be-BY" w:eastAsia="be-BY"/>
        </w:rPr>
        <w:t>.</w:t>
      </w:r>
    </w:p>
    <w:p w:rsidR="009B06A4" w:rsidRPr="002E0A78" w:rsidRDefault="00690204" w:rsidP="004D44B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be-BY" w:eastAsia="be-BY"/>
        </w:rPr>
      </w:pPr>
      <w:r w:rsidRPr="002E0A78">
        <w:rPr>
          <w:sz w:val="28"/>
          <w:szCs w:val="28"/>
          <w:lang w:val="be-BY" w:eastAsia="be-BY"/>
        </w:rPr>
        <w:t>5.</w:t>
      </w:r>
      <w:r w:rsidR="00E42634" w:rsidRPr="002E0A78">
        <w:rPr>
          <w:sz w:val="28"/>
          <w:szCs w:val="28"/>
          <w:lang w:val="be-BY" w:eastAsia="be-BY"/>
        </w:rPr>
        <w:t>4</w:t>
      </w:r>
      <w:r w:rsidRPr="002E0A78">
        <w:rPr>
          <w:sz w:val="28"/>
          <w:szCs w:val="28"/>
          <w:lang w:val="be-BY" w:eastAsia="be-BY"/>
        </w:rPr>
        <w:t>.</w:t>
      </w:r>
      <w:r w:rsidR="004D44B3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  <w:lang w:val="be-BY" w:eastAsia="be-BY"/>
        </w:rPr>
        <w:t>Работники должны своевременно приходить на работу, максимально производительно использовать все рабочее время</w:t>
      </w:r>
      <w:r w:rsidR="009B06A4" w:rsidRPr="002E0A78">
        <w:rPr>
          <w:sz w:val="28"/>
          <w:szCs w:val="28"/>
          <w:lang w:val="be-BY" w:eastAsia="be-BY"/>
        </w:rPr>
        <w:t>.</w:t>
      </w:r>
    </w:p>
    <w:p w:rsidR="003E32A7" w:rsidRDefault="00690204" w:rsidP="004D44B3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5.</w:t>
      </w:r>
      <w:r w:rsidR="00E42634" w:rsidRPr="002E0A78">
        <w:rPr>
          <w:kern w:val="0"/>
          <w:szCs w:val="28"/>
          <w:lang w:val="be-BY" w:eastAsia="be-BY"/>
        </w:rPr>
        <w:t>5</w:t>
      </w:r>
      <w:r w:rsidRPr="002E0A78">
        <w:rPr>
          <w:kern w:val="0"/>
          <w:szCs w:val="28"/>
          <w:lang w:val="be-BY" w:eastAsia="be-BY"/>
        </w:rPr>
        <w:t>.</w:t>
      </w:r>
      <w:r w:rsidR="00525371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В случае невыхода на</w:t>
      </w:r>
      <w:r w:rsidR="00FC594C" w:rsidRPr="002E0A78">
        <w:rPr>
          <w:kern w:val="0"/>
          <w:szCs w:val="28"/>
          <w:lang w:val="be-BY" w:eastAsia="be-BY"/>
        </w:rPr>
        <w:t xml:space="preserve"> работу по уважительной причине</w:t>
      </w:r>
      <w:r w:rsidRPr="002E0A78">
        <w:rPr>
          <w:kern w:val="0"/>
          <w:szCs w:val="28"/>
          <w:lang w:val="be-BY" w:eastAsia="be-BY"/>
        </w:rPr>
        <w:t xml:space="preserve"> работник </w:t>
      </w:r>
      <w:r w:rsidR="004F07BD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в течение суток обяз</w:t>
      </w:r>
      <w:r w:rsidR="009B06A4" w:rsidRPr="002E0A78">
        <w:rPr>
          <w:kern w:val="0"/>
          <w:szCs w:val="28"/>
          <w:lang w:val="be-BY" w:eastAsia="be-BY"/>
        </w:rPr>
        <w:t>ан уведомить об этом директора (заместителя) или непосредственно руководителя отдела</w:t>
      </w:r>
      <w:r w:rsidR="00D96203" w:rsidRPr="002E0A78">
        <w:rPr>
          <w:kern w:val="0"/>
          <w:szCs w:val="28"/>
          <w:lang w:val="be-BY" w:eastAsia="be-BY"/>
        </w:rPr>
        <w:t xml:space="preserve"> (структурного подразделения)</w:t>
      </w:r>
      <w:r w:rsidRPr="002E0A78">
        <w:rPr>
          <w:kern w:val="0"/>
          <w:szCs w:val="28"/>
          <w:lang w:val="be-BY" w:eastAsia="be-BY"/>
        </w:rPr>
        <w:t>. Неявка на работу в течении всего рабочего дня без уважительной причины считается прогулом, ровно как</w:t>
      </w:r>
      <w:r w:rsidR="00D96203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 xml:space="preserve">и отсутствие на работе более </w:t>
      </w:r>
      <w:r w:rsidR="0067444A" w:rsidRPr="002E0A78">
        <w:rPr>
          <w:kern w:val="0"/>
          <w:szCs w:val="28"/>
          <w:lang w:val="be-BY" w:eastAsia="be-BY"/>
        </w:rPr>
        <w:t>трех</w:t>
      </w:r>
      <w:r w:rsidRPr="002E0A78">
        <w:rPr>
          <w:kern w:val="0"/>
          <w:szCs w:val="28"/>
          <w:lang w:val="be-BY" w:eastAsia="be-BY"/>
        </w:rPr>
        <w:t xml:space="preserve"> часов в течени</w:t>
      </w:r>
      <w:r w:rsidR="003E32A7" w:rsidRPr="002E0A78">
        <w:rPr>
          <w:kern w:val="0"/>
          <w:szCs w:val="28"/>
          <w:lang w:val="be-BY" w:eastAsia="be-BY"/>
        </w:rPr>
        <w:t>е</w:t>
      </w:r>
      <w:r w:rsidRPr="002E0A78">
        <w:rPr>
          <w:kern w:val="0"/>
          <w:szCs w:val="28"/>
          <w:lang w:val="be-BY" w:eastAsia="be-BY"/>
        </w:rPr>
        <w:t xml:space="preserve"> рабочего дня без</w:t>
      </w:r>
      <w:r w:rsidR="009534D1" w:rsidRPr="002E0A78">
        <w:rPr>
          <w:kern w:val="0"/>
          <w:szCs w:val="28"/>
          <w:lang w:val="be-BY" w:eastAsia="be-BY"/>
        </w:rPr>
        <w:t xml:space="preserve"> </w:t>
      </w:r>
      <w:r w:rsidR="006F6751" w:rsidRPr="002E0A78">
        <w:rPr>
          <w:kern w:val="0"/>
          <w:szCs w:val="28"/>
          <w:lang w:val="be-BY" w:eastAsia="be-BY"/>
        </w:rPr>
        <w:t>у</w:t>
      </w:r>
      <w:r w:rsidRPr="002E0A78">
        <w:rPr>
          <w:kern w:val="0"/>
          <w:szCs w:val="28"/>
          <w:lang w:val="be-BY" w:eastAsia="be-BY"/>
        </w:rPr>
        <w:t>важительной причины</w:t>
      </w:r>
      <w:r w:rsidR="009B06A4" w:rsidRPr="002E0A78">
        <w:rPr>
          <w:kern w:val="0"/>
          <w:szCs w:val="28"/>
          <w:lang w:val="be-BY" w:eastAsia="be-BY"/>
        </w:rPr>
        <w:t>,</w:t>
      </w:r>
      <w:r w:rsidRPr="002E0A78">
        <w:rPr>
          <w:kern w:val="0"/>
          <w:szCs w:val="28"/>
          <w:lang w:val="be-BY" w:eastAsia="be-BY"/>
        </w:rPr>
        <w:t xml:space="preserve"> а опоздание и предварительный уход с работы – нарушением трудовой дисциплины. 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минимальной</w:t>
      </w:r>
      <w:r w:rsidR="003E32A7" w:rsidRPr="002E0A78">
        <w:rPr>
          <w:kern w:val="0"/>
          <w:szCs w:val="28"/>
          <w:lang w:val="be-BY" w:eastAsia="be-BY"/>
        </w:rPr>
        <w:t xml:space="preserve"> – </w:t>
      </w:r>
      <w:r w:rsidRPr="002E0A78">
        <w:rPr>
          <w:kern w:val="0"/>
          <w:szCs w:val="28"/>
          <w:lang w:val="be-BY" w:eastAsia="be-BY"/>
        </w:rPr>
        <w:t>24 календар</w:t>
      </w:r>
      <w:r w:rsidR="006643DA" w:rsidRPr="002E0A78">
        <w:rPr>
          <w:kern w:val="0"/>
          <w:szCs w:val="28"/>
          <w:lang w:val="be-BY" w:eastAsia="be-BY"/>
        </w:rPr>
        <w:t>ных дней</w:t>
      </w:r>
      <w:r w:rsidRPr="002E0A78">
        <w:rPr>
          <w:kern w:val="0"/>
          <w:szCs w:val="28"/>
          <w:lang w:val="be-BY" w:eastAsia="be-BY"/>
        </w:rPr>
        <w:t>.</w:t>
      </w:r>
    </w:p>
    <w:p w:rsidR="00C0139D" w:rsidRPr="00C0139D" w:rsidRDefault="00C0139D" w:rsidP="00C0139D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>
        <w:rPr>
          <w:kern w:val="0"/>
          <w:szCs w:val="28"/>
          <w:lang w:val="be-BY" w:eastAsia="be-BY"/>
        </w:rPr>
        <w:t>5.6. </w:t>
      </w:r>
      <w:r w:rsidRPr="00C0139D">
        <w:rPr>
          <w:kern w:val="0"/>
          <w:szCs w:val="28"/>
          <w:lang w:val="be-BY" w:eastAsia="be-BY"/>
        </w:rPr>
        <w:t>Нанимателю предоставлено право</w:t>
      </w:r>
      <w:r w:rsidR="003276D5">
        <w:rPr>
          <w:kern w:val="0"/>
          <w:szCs w:val="28"/>
          <w:lang w:val="be-BY" w:eastAsia="be-BY"/>
        </w:rPr>
        <w:t xml:space="preserve"> </w:t>
      </w:r>
      <w:r w:rsidRPr="00C0139D">
        <w:rPr>
          <w:kern w:val="0"/>
          <w:szCs w:val="28"/>
          <w:lang w:val="be-BY" w:eastAsia="be-BY"/>
        </w:rPr>
        <w:t>в течение срока действия Указа</w:t>
      </w:r>
      <w:r w:rsidR="004E3122">
        <w:rPr>
          <w:kern w:val="0"/>
          <w:szCs w:val="28"/>
          <w:lang w:val="be-BY" w:eastAsia="be-BY"/>
        </w:rPr>
        <w:t xml:space="preserve"> №</w:t>
      </w:r>
      <w:r w:rsidRPr="00C0139D">
        <w:rPr>
          <w:kern w:val="0"/>
          <w:szCs w:val="28"/>
          <w:lang w:val="be-BY" w:eastAsia="be-BY"/>
        </w:rPr>
        <w:t xml:space="preserve"> 143 без представления работником листка нетрудоспособности (абз</w:t>
      </w:r>
      <w:r>
        <w:rPr>
          <w:kern w:val="0"/>
          <w:szCs w:val="28"/>
          <w:lang w:val="be-BY" w:eastAsia="be-BY"/>
        </w:rPr>
        <w:t>ац</w:t>
      </w:r>
      <w:r w:rsidRPr="00C0139D">
        <w:rPr>
          <w:kern w:val="0"/>
          <w:szCs w:val="28"/>
          <w:lang w:val="be-BY" w:eastAsia="be-BY"/>
        </w:rPr>
        <w:t xml:space="preserve"> 8 п</w:t>
      </w:r>
      <w:r>
        <w:rPr>
          <w:kern w:val="0"/>
          <w:szCs w:val="28"/>
          <w:lang w:val="be-BY" w:eastAsia="be-BY"/>
        </w:rPr>
        <w:t>ункта</w:t>
      </w:r>
      <w:r w:rsidRPr="00C0139D">
        <w:rPr>
          <w:kern w:val="0"/>
          <w:szCs w:val="28"/>
          <w:lang w:val="be-BY" w:eastAsia="be-BY"/>
        </w:rPr>
        <w:t xml:space="preserve"> 14 Указа </w:t>
      </w:r>
      <w:r w:rsidR="004E3122">
        <w:rPr>
          <w:kern w:val="0"/>
          <w:szCs w:val="28"/>
          <w:lang w:val="be-BY" w:eastAsia="be-BY"/>
        </w:rPr>
        <w:t>№ 143):</w:t>
      </w:r>
    </w:p>
    <w:p w:rsidR="00C0139D" w:rsidRPr="00C0139D" w:rsidRDefault="00C0139D" w:rsidP="00C0139D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>
        <w:rPr>
          <w:kern w:val="0"/>
          <w:szCs w:val="28"/>
          <w:lang w:val="be-BY" w:eastAsia="be-BY"/>
        </w:rPr>
        <w:t>5.6.</w:t>
      </w:r>
      <w:r w:rsidR="004E3122">
        <w:rPr>
          <w:kern w:val="0"/>
          <w:szCs w:val="28"/>
          <w:lang w:val="be-BY" w:eastAsia="be-BY"/>
        </w:rPr>
        <w:t>1</w:t>
      </w:r>
      <w:r>
        <w:rPr>
          <w:kern w:val="0"/>
          <w:szCs w:val="28"/>
          <w:lang w:val="be-BY" w:eastAsia="be-BY"/>
        </w:rPr>
        <w:t>. </w:t>
      </w:r>
      <w:r w:rsidRPr="00C0139D">
        <w:rPr>
          <w:kern w:val="0"/>
          <w:szCs w:val="28"/>
          <w:lang w:val="be-BY" w:eastAsia="be-BY"/>
        </w:rPr>
        <w:t xml:space="preserve">предоставлять работнику с его согласия отпуск для нахождения </w:t>
      </w:r>
      <w:r w:rsidR="006779C0">
        <w:rPr>
          <w:kern w:val="0"/>
          <w:szCs w:val="28"/>
          <w:lang w:val="be-BY" w:eastAsia="be-BY"/>
        </w:rPr>
        <w:br/>
      </w:r>
      <w:r w:rsidRPr="00C0139D">
        <w:rPr>
          <w:kern w:val="0"/>
          <w:szCs w:val="28"/>
          <w:lang w:val="be-BY" w:eastAsia="be-BY"/>
        </w:rPr>
        <w:t>в режиме самоизоляции в месте, которое определяется нанимателем. Продолжительность отпуска определяется по соглашению сторон трудового договора. За период отпуска работнику сохраняется заработная плата в размере не ниже установленной тарифной ставки (тарифного оклада), оклада, если иное не установлено коллективным договором, соглашением;</w:t>
      </w:r>
    </w:p>
    <w:p w:rsidR="00C0139D" w:rsidRDefault="00C0139D" w:rsidP="00C0139D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>
        <w:rPr>
          <w:kern w:val="0"/>
          <w:szCs w:val="28"/>
          <w:lang w:val="be-BY" w:eastAsia="be-BY"/>
        </w:rPr>
        <w:t>5.6.</w:t>
      </w:r>
      <w:r w:rsidR="004E3122">
        <w:rPr>
          <w:kern w:val="0"/>
          <w:szCs w:val="28"/>
          <w:lang w:val="be-BY" w:eastAsia="be-BY"/>
        </w:rPr>
        <w:t>2</w:t>
      </w:r>
      <w:r>
        <w:rPr>
          <w:kern w:val="0"/>
          <w:szCs w:val="28"/>
          <w:lang w:val="be-BY" w:eastAsia="be-BY"/>
        </w:rPr>
        <w:t>. </w:t>
      </w:r>
      <w:r w:rsidRPr="00C0139D">
        <w:rPr>
          <w:kern w:val="0"/>
          <w:szCs w:val="28"/>
          <w:lang w:val="be-BY" w:eastAsia="be-BY"/>
        </w:rPr>
        <w:t>освобождать работника от работы в связи с его болезненным состоянием на срок до трех календарных дней суммарно в течение срока действия настоящего Указа без предоставления работн</w:t>
      </w:r>
      <w:r>
        <w:rPr>
          <w:kern w:val="0"/>
          <w:szCs w:val="28"/>
          <w:lang w:val="be-BY" w:eastAsia="be-BY"/>
        </w:rPr>
        <w:t>иком листка нетрудоспособности без с</w:t>
      </w:r>
      <w:r w:rsidRPr="00C0139D">
        <w:rPr>
          <w:kern w:val="0"/>
          <w:szCs w:val="28"/>
          <w:lang w:val="be-BY" w:eastAsia="be-BY"/>
        </w:rPr>
        <w:t>охранени</w:t>
      </w:r>
      <w:r>
        <w:rPr>
          <w:kern w:val="0"/>
          <w:szCs w:val="28"/>
          <w:lang w:val="be-BY" w:eastAsia="be-BY"/>
        </w:rPr>
        <w:t>я</w:t>
      </w:r>
      <w:r w:rsidRPr="00C0139D">
        <w:rPr>
          <w:kern w:val="0"/>
          <w:szCs w:val="28"/>
          <w:lang w:val="be-BY" w:eastAsia="be-BY"/>
        </w:rPr>
        <w:t xml:space="preserve"> среднего заработка за период освобождения от работы</w:t>
      </w:r>
      <w:r>
        <w:rPr>
          <w:kern w:val="0"/>
          <w:szCs w:val="28"/>
          <w:lang w:val="be-BY" w:eastAsia="be-BY"/>
        </w:rPr>
        <w:t>.</w:t>
      </w:r>
    </w:p>
    <w:p w:rsidR="003E32A7" w:rsidRPr="002E0A78" w:rsidRDefault="00690204" w:rsidP="003E32A7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5.</w:t>
      </w:r>
      <w:r w:rsidR="00C30ED9">
        <w:rPr>
          <w:kern w:val="0"/>
          <w:szCs w:val="28"/>
          <w:lang w:val="be-BY" w:eastAsia="be-BY"/>
        </w:rPr>
        <w:t>7</w:t>
      </w:r>
      <w:r w:rsidRPr="002E0A78">
        <w:rPr>
          <w:kern w:val="0"/>
          <w:szCs w:val="28"/>
          <w:lang w:val="be-BY" w:eastAsia="be-BY"/>
        </w:rPr>
        <w:t>.</w:t>
      </w:r>
      <w:r w:rsidR="003E32A7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Работник обязан в порядке, установленном у нанимателя, отметить:</w:t>
      </w:r>
    </w:p>
    <w:p w:rsidR="009B06A4" w:rsidRPr="002E0A78" w:rsidRDefault="00690204" w:rsidP="003E32A7">
      <w:pPr>
        <w:shd w:val="clear" w:color="auto" w:fill="FFFFFF"/>
        <w:tabs>
          <w:tab w:val="left" w:pos="709"/>
          <w:tab w:val="left" w:pos="1276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приход на работу;</w:t>
      </w:r>
    </w:p>
    <w:p w:rsidR="009B06A4" w:rsidRPr="002E0A78" w:rsidRDefault="00690204" w:rsidP="003E32A7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уход с работы;</w:t>
      </w:r>
    </w:p>
    <w:p w:rsidR="009B06A4" w:rsidRPr="002E0A78" w:rsidRDefault="00FC594C" w:rsidP="003E32A7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каждый уход с работы</w:t>
      </w:r>
      <w:r w:rsidR="009B06A4" w:rsidRPr="002E0A78">
        <w:rPr>
          <w:kern w:val="0"/>
          <w:szCs w:val="28"/>
          <w:lang w:val="be-BY" w:eastAsia="be-BY"/>
        </w:rPr>
        <w:t xml:space="preserve"> в течение рабочего дня не по делам, связанным             </w:t>
      </w:r>
      <w:r w:rsidR="001E7D6B" w:rsidRPr="002E0A78">
        <w:rPr>
          <w:kern w:val="0"/>
          <w:szCs w:val="28"/>
          <w:lang w:val="be-BY" w:eastAsia="be-BY"/>
        </w:rPr>
        <w:br/>
      </w:r>
      <w:r w:rsidR="009B06A4" w:rsidRPr="002E0A78">
        <w:rPr>
          <w:kern w:val="0"/>
          <w:szCs w:val="28"/>
          <w:lang w:val="be-BY" w:eastAsia="be-BY"/>
        </w:rPr>
        <w:t>с осуществлением работы.</w:t>
      </w:r>
    </w:p>
    <w:p w:rsidR="00942B61" w:rsidRPr="002E0A78" w:rsidRDefault="00690204" w:rsidP="003E32A7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5.</w:t>
      </w:r>
      <w:r w:rsidR="00C30ED9">
        <w:rPr>
          <w:kern w:val="0"/>
          <w:szCs w:val="28"/>
          <w:lang w:val="be-BY" w:eastAsia="be-BY"/>
        </w:rPr>
        <w:t>8</w:t>
      </w:r>
      <w:r w:rsidRPr="002E0A78">
        <w:rPr>
          <w:kern w:val="0"/>
          <w:szCs w:val="28"/>
          <w:lang w:val="be-BY" w:eastAsia="be-BY"/>
        </w:rPr>
        <w:t>.</w:t>
      </w:r>
      <w:r w:rsidR="003E32A7" w:rsidRPr="002E0A78">
        <w:rPr>
          <w:kern w:val="0"/>
          <w:szCs w:val="28"/>
          <w:lang w:val="be-BY" w:eastAsia="be-BY"/>
        </w:rPr>
        <w:t> Н</w:t>
      </w:r>
      <w:r w:rsidRPr="002E0A78">
        <w:rPr>
          <w:kern w:val="0"/>
          <w:szCs w:val="28"/>
          <w:lang w:val="be-BY" w:eastAsia="be-BY"/>
        </w:rPr>
        <w:t xml:space="preserve">аниматель обязан организовать учет явки на работу и ухода </w:t>
      </w:r>
      <w:r w:rsidR="00942B61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с работы.</w:t>
      </w:r>
    </w:p>
    <w:p w:rsidR="009B06A4" w:rsidRPr="002E0A78" w:rsidRDefault="00690204" w:rsidP="003E32A7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5.</w:t>
      </w:r>
      <w:r w:rsidR="00C30ED9">
        <w:rPr>
          <w:kern w:val="0"/>
          <w:szCs w:val="28"/>
          <w:lang w:val="be-BY" w:eastAsia="be-BY"/>
        </w:rPr>
        <w:t>9</w:t>
      </w:r>
      <w:r w:rsidRPr="002E0A78">
        <w:rPr>
          <w:kern w:val="0"/>
          <w:szCs w:val="28"/>
          <w:lang w:val="be-BY" w:eastAsia="be-BY"/>
        </w:rPr>
        <w:t>.</w:t>
      </w:r>
      <w:r w:rsidR="003E32A7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В рабочее время запрещается отвлекать работников</w:t>
      </w:r>
      <w:r w:rsidR="0089273F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 xml:space="preserve">от непосредственной работы, освобождать от работы для выполнения общественных обязанностей и проведения мероприятий, не связанных </w:t>
      </w:r>
      <w:r w:rsidR="004F07BD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с производственной деятельностью, если иное не предусмотрено законодательством.</w:t>
      </w:r>
    </w:p>
    <w:p w:rsidR="00D721AA" w:rsidRPr="002E0A78" w:rsidRDefault="00690204" w:rsidP="003E32A7">
      <w:pPr>
        <w:pStyle w:val="ab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A78">
        <w:rPr>
          <w:sz w:val="28"/>
          <w:szCs w:val="28"/>
          <w:lang w:val="be-BY" w:eastAsia="be-BY"/>
        </w:rPr>
        <w:t>5.</w:t>
      </w:r>
      <w:r w:rsidR="00C30ED9">
        <w:rPr>
          <w:sz w:val="28"/>
          <w:szCs w:val="28"/>
          <w:lang w:val="be-BY" w:eastAsia="be-BY"/>
        </w:rPr>
        <w:t>10</w:t>
      </w:r>
      <w:r w:rsidRPr="002E0A78">
        <w:rPr>
          <w:sz w:val="28"/>
          <w:szCs w:val="28"/>
          <w:lang w:val="be-BY" w:eastAsia="be-BY"/>
        </w:rPr>
        <w:t>.</w:t>
      </w:r>
      <w:r w:rsidR="00545618" w:rsidRPr="002E0A78">
        <w:rPr>
          <w:sz w:val="28"/>
          <w:szCs w:val="28"/>
          <w:lang w:val="be-BY" w:eastAsia="be-BY"/>
        </w:rPr>
        <w:t> </w:t>
      </w:r>
      <w:r w:rsidRPr="002E0A78">
        <w:rPr>
          <w:sz w:val="28"/>
          <w:szCs w:val="28"/>
          <w:lang w:val="be-BY" w:eastAsia="be-BY"/>
        </w:rPr>
        <w:t>Трудовые отпу</w:t>
      </w:r>
      <w:r w:rsidR="00FC594C" w:rsidRPr="002E0A78">
        <w:rPr>
          <w:sz w:val="28"/>
          <w:szCs w:val="28"/>
          <w:lang w:val="be-BY" w:eastAsia="be-BY"/>
        </w:rPr>
        <w:t>ска предоставляются по графику</w:t>
      </w:r>
      <w:r w:rsidRPr="002E0A78">
        <w:rPr>
          <w:sz w:val="28"/>
          <w:szCs w:val="28"/>
          <w:lang w:val="be-BY" w:eastAsia="be-BY"/>
        </w:rPr>
        <w:t xml:space="preserve"> в течение календарного года без ущерба для работы </w:t>
      </w:r>
      <w:r w:rsidR="006F3E88" w:rsidRPr="002E0A78">
        <w:rPr>
          <w:sz w:val="28"/>
          <w:szCs w:val="28"/>
          <w:lang w:val="be-BY" w:eastAsia="be-BY"/>
        </w:rPr>
        <w:t>Центра</w:t>
      </w:r>
      <w:r w:rsidRPr="002E0A78">
        <w:rPr>
          <w:sz w:val="28"/>
          <w:szCs w:val="28"/>
          <w:lang w:val="be-BY" w:eastAsia="be-BY"/>
        </w:rPr>
        <w:t xml:space="preserve">. Графики </w:t>
      </w:r>
      <w:r w:rsidR="006F3E88" w:rsidRPr="002E0A78">
        <w:rPr>
          <w:sz w:val="28"/>
          <w:szCs w:val="28"/>
          <w:lang w:val="be-BY" w:eastAsia="be-BY"/>
        </w:rPr>
        <w:t>отпусков</w:t>
      </w:r>
      <w:r w:rsidRPr="002E0A78">
        <w:rPr>
          <w:sz w:val="28"/>
          <w:szCs w:val="28"/>
          <w:lang w:val="be-BY" w:eastAsia="be-BY"/>
        </w:rPr>
        <w:t xml:space="preserve"> согласовываются</w:t>
      </w:r>
      <w:r w:rsidR="005807DD" w:rsidRPr="002E0A78">
        <w:rPr>
          <w:sz w:val="28"/>
          <w:szCs w:val="28"/>
          <w:lang w:val="be-BY" w:eastAsia="be-BY"/>
        </w:rPr>
        <w:t xml:space="preserve"> </w:t>
      </w:r>
      <w:r w:rsidRPr="002E0A78">
        <w:rPr>
          <w:sz w:val="28"/>
          <w:szCs w:val="28"/>
          <w:lang w:val="be-BY" w:eastAsia="be-BY"/>
        </w:rPr>
        <w:t>с проф</w:t>
      </w:r>
      <w:r w:rsidR="00C30ED9">
        <w:rPr>
          <w:sz w:val="28"/>
          <w:szCs w:val="28"/>
          <w:lang w:val="be-BY" w:eastAsia="be-BY"/>
        </w:rPr>
        <w:t>союзной организацией,</w:t>
      </w:r>
      <w:r w:rsidRPr="002E0A78">
        <w:rPr>
          <w:sz w:val="28"/>
          <w:szCs w:val="28"/>
          <w:lang w:val="be-BY" w:eastAsia="be-BY"/>
        </w:rPr>
        <w:t xml:space="preserve"> утверждаются </w:t>
      </w:r>
      <w:r w:rsidR="006F3E88" w:rsidRPr="002E0A78">
        <w:rPr>
          <w:sz w:val="28"/>
          <w:szCs w:val="28"/>
          <w:lang w:val="be-BY" w:eastAsia="be-BY"/>
        </w:rPr>
        <w:t>директором</w:t>
      </w:r>
      <w:r w:rsidRPr="002E0A78">
        <w:rPr>
          <w:sz w:val="28"/>
          <w:szCs w:val="28"/>
          <w:lang w:val="be-BY" w:eastAsia="be-BY"/>
        </w:rPr>
        <w:t xml:space="preserve"> и до 5 января текущего года доводятся до сведения работников.</w:t>
      </w:r>
      <w:r w:rsidR="00D721AA" w:rsidRPr="002E0A78">
        <w:rPr>
          <w:sz w:val="28"/>
          <w:szCs w:val="28"/>
          <w:lang w:val="be-BY" w:eastAsia="be-BY"/>
        </w:rPr>
        <w:t xml:space="preserve"> </w:t>
      </w:r>
      <w:r w:rsidR="00D721AA" w:rsidRPr="002E0A78">
        <w:rPr>
          <w:sz w:val="28"/>
          <w:szCs w:val="28"/>
        </w:rPr>
        <w:t xml:space="preserve">Для отдельных работников наниматель вправе установить ненормированный рабочий день с предоставлением дополнительного отпуска в количестве </w:t>
      </w:r>
      <w:r w:rsidR="00FD7D00" w:rsidRPr="002E0A78">
        <w:rPr>
          <w:sz w:val="28"/>
          <w:szCs w:val="28"/>
        </w:rPr>
        <w:t>до пяти</w:t>
      </w:r>
      <w:r w:rsidR="00D721AA" w:rsidRPr="002E0A78">
        <w:rPr>
          <w:sz w:val="28"/>
          <w:szCs w:val="28"/>
        </w:rPr>
        <w:t xml:space="preserve"> календарных дней.</w:t>
      </w:r>
    </w:p>
    <w:p w:rsidR="006F3E88" w:rsidRPr="002E0A78" w:rsidRDefault="00FC594C" w:rsidP="003E32A7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lastRenderedPageBreak/>
        <w:t>5.1</w:t>
      </w:r>
      <w:r w:rsidR="00C30ED9">
        <w:rPr>
          <w:kern w:val="0"/>
          <w:szCs w:val="28"/>
          <w:lang w:val="be-BY" w:eastAsia="be-BY"/>
        </w:rPr>
        <w:t>1</w:t>
      </w:r>
      <w:r w:rsidR="00D8125B" w:rsidRPr="002E0A78">
        <w:rPr>
          <w:kern w:val="0"/>
          <w:szCs w:val="28"/>
          <w:lang w:val="be-BY" w:eastAsia="be-BY"/>
        </w:rPr>
        <w:t>.</w:t>
      </w:r>
      <w:r w:rsidR="00545618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 xml:space="preserve">Отпуска без сохранения заработной платы предоставляются </w:t>
      </w:r>
      <w:r w:rsidR="006F3E88" w:rsidRPr="002E0A78">
        <w:rPr>
          <w:kern w:val="0"/>
          <w:szCs w:val="28"/>
          <w:lang w:val="be-BY" w:eastAsia="be-BY"/>
        </w:rPr>
        <w:t xml:space="preserve">                    </w:t>
      </w:r>
      <w:r w:rsidR="004F07BD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в соответствии с действующим законодательством, а также на условиях, определенных коллективным договором.</w:t>
      </w:r>
    </w:p>
    <w:p w:rsidR="009534D1" w:rsidRPr="0089273F" w:rsidRDefault="009534D1" w:rsidP="000C0578">
      <w:pPr>
        <w:shd w:val="clear" w:color="auto" w:fill="FFFFFF"/>
        <w:tabs>
          <w:tab w:val="left" w:pos="284"/>
        </w:tabs>
        <w:jc w:val="both"/>
        <w:rPr>
          <w:kern w:val="0"/>
          <w:sz w:val="16"/>
          <w:szCs w:val="16"/>
          <w:lang w:val="be-BY" w:eastAsia="be-BY"/>
        </w:rPr>
      </w:pPr>
    </w:p>
    <w:p w:rsidR="00545618" w:rsidRPr="002E0A78" w:rsidRDefault="006F3E88" w:rsidP="00C30ED9">
      <w:pPr>
        <w:shd w:val="clear" w:color="auto" w:fill="FFFFFF"/>
        <w:spacing w:after="120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6.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Pr="002E0A78">
        <w:rPr>
          <w:kern w:val="0"/>
          <w:szCs w:val="28"/>
          <w:lang w:val="be-BY" w:eastAsia="be-BY"/>
        </w:rPr>
        <w:t>ПООЩРЕНИЯ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Pr="002E0A78">
        <w:rPr>
          <w:kern w:val="0"/>
          <w:szCs w:val="28"/>
          <w:lang w:val="be-BY" w:eastAsia="be-BY"/>
        </w:rPr>
        <w:t>ЗА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Pr="002E0A78">
        <w:rPr>
          <w:kern w:val="0"/>
          <w:szCs w:val="28"/>
          <w:lang w:val="be-BY" w:eastAsia="be-BY"/>
        </w:rPr>
        <w:t>УСПЕХИ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Pr="002E0A78">
        <w:rPr>
          <w:kern w:val="0"/>
          <w:szCs w:val="28"/>
          <w:lang w:val="be-BY" w:eastAsia="be-BY"/>
        </w:rPr>
        <w:t>В</w:t>
      </w:r>
      <w:r w:rsidRPr="002E0A78">
        <w:rPr>
          <w:color w:val="FFFFFF" w:themeColor="background1"/>
          <w:kern w:val="0"/>
          <w:szCs w:val="28"/>
          <w:lang w:val="be-BY" w:eastAsia="be-BY"/>
        </w:rPr>
        <w:t>..</w:t>
      </w:r>
      <w:r w:rsidRPr="002E0A78">
        <w:rPr>
          <w:kern w:val="0"/>
          <w:szCs w:val="28"/>
          <w:lang w:val="be-BY" w:eastAsia="be-BY"/>
        </w:rPr>
        <w:t>РАБОТЕ</w:t>
      </w:r>
    </w:p>
    <w:p w:rsidR="006F3E88" w:rsidRPr="002E0A78" w:rsidRDefault="00690204" w:rsidP="00545618">
      <w:pPr>
        <w:shd w:val="clear" w:color="auto" w:fill="FFFFFF"/>
        <w:tabs>
          <w:tab w:val="left" w:pos="284"/>
          <w:tab w:val="left" w:pos="993"/>
          <w:tab w:val="left" w:pos="1560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6.1.</w:t>
      </w:r>
      <w:r w:rsidR="00545618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За </w:t>
      </w:r>
      <w:r w:rsidR="006F3E88" w:rsidRPr="002E0A78">
        <w:rPr>
          <w:kern w:val="0"/>
          <w:szCs w:val="28"/>
          <w:lang w:val="be-BY" w:eastAsia="be-BY"/>
        </w:rPr>
        <w:t>добросовестное</w:t>
      </w:r>
      <w:r w:rsidRPr="002E0A78">
        <w:rPr>
          <w:kern w:val="0"/>
          <w:szCs w:val="28"/>
          <w:lang w:val="be-BY" w:eastAsia="be-BY"/>
        </w:rPr>
        <w:t xml:space="preserve"> выполнение трудовых обязанностей, продолжительную</w:t>
      </w:r>
      <w:r w:rsidR="001968A6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 xml:space="preserve">и безупречную работу, участие в общественной жизни </w:t>
      </w:r>
      <w:r w:rsidR="006F3E88" w:rsidRPr="002E0A78">
        <w:rPr>
          <w:kern w:val="0"/>
          <w:szCs w:val="28"/>
          <w:lang w:val="be-BY" w:eastAsia="be-BY"/>
        </w:rPr>
        <w:t>Центра</w:t>
      </w:r>
      <w:r w:rsidRPr="002E0A78">
        <w:rPr>
          <w:kern w:val="0"/>
          <w:szCs w:val="28"/>
          <w:lang w:val="be-BY" w:eastAsia="be-BY"/>
        </w:rPr>
        <w:t>, администрация может применить следующие поощрения:</w:t>
      </w:r>
    </w:p>
    <w:p w:rsidR="006F3E88" w:rsidRPr="002E0A78" w:rsidRDefault="00EE4E91" w:rsidP="001E7D6B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б</w:t>
      </w:r>
      <w:r w:rsidR="00690204" w:rsidRPr="002E0A78">
        <w:rPr>
          <w:kern w:val="0"/>
          <w:szCs w:val="28"/>
          <w:lang w:val="be-BY" w:eastAsia="be-BY"/>
        </w:rPr>
        <w:t>лагодарность</w:t>
      </w:r>
      <w:r w:rsidRPr="002E0A78">
        <w:rPr>
          <w:kern w:val="0"/>
          <w:szCs w:val="28"/>
          <w:lang w:val="be-BY" w:eastAsia="be-BY"/>
        </w:rPr>
        <w:t>;</w:t>
      </w:r>
    </w:p>
    <w:p w:rsidR="006F3E88" w:rsidRPr="002E0A78" w:rsidRDefault="00EE4E91" w:rsidP="001E7D6B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д</w:t>
      </w:r>
      <w:r w:rsidR="0055272D" w:rsidRPr="002E0A78">
        <w:rPr>
          <w:kern w:val="0"/>
          <w:szCs w:val="28"/>
          <w:lang w:val="be-BY" w:eastAsia="be-BY"/>
        </w:rPr>
        <w:t>енежная премия</w:t>
      </w:r>
      <w:r w:rsidRPr="002E0A78">
        <w:rPr>
          <w:kern w:val="0"/>
          <w:szCs w:val="28"/>
          <w:lang w:val="be-BY" w:eastAsia="be-BY"/>
        </w:rPr>
        <w:t>;</w:t>
      </w:r>
    </w:p>
    <w:p w:rsidR="006F3E88" w:rsidRPr="002E0A78" w:rsidRDefault="00EE4E91" w:rsidP="001E7D6B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</w:t>
      </w:r>
      <w:r w:rsidR="00690204" w:rsidRPr="002E0A78">
        <w:rPr>
          <w:kern w:val="0"/>
          <w:szCs w:val="28"/>
          <w:lang w:val="be-BY" w:eastAsia="be-BY"/>
        </w:rPr>
        <w:t>аграждение ценным подарком</w:t>
      </w:r>
      <w:r w:rsidRPr="002E0A78">
        <w:rPr>
          <w:kern w:val="0"/>
          <w:szCs w:val="28"/>
          <w:lang w:val="be-BY" w:eastAsia="be-BY"/>
        </w:rPr>
        <w:t>;</w:t>
      </w:r>
    </w:p>
    <w:p w:rsidR="006F3E88" w:rsidRPr="002E0A78" w:rsidRDefault="00EE4E91" w:rsidP="001E7D6B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</w:t>
      </w:r>
      <w:r w:rsidR="00690204" w:rsidRPr="002E0A78">
        <w:rPr>
          <w:kern w:val="0"/>
          <w:szCs w:val="28"/>
          <w:lang w:val="be-BY" w:eastAsia="be-BY"/>
        </w:rPr>
        <w:t>аграждение грамотой</w:t>
      </w:r>
      <w:r w:rsidRPr="002E0A78">
        <w:rPr>
          <w:kern w:val="0"/>
          <w:szCs w:val="28"/>
          <w:lang w:val="be-BY" w:eastAsia="be-BY"/>
        </w:rPr>
        <w:t>;</w:t>
      </w:r>
    </w:p>
    <w:p w:rsidR="0055272D" w:rsidRPr="002E0A78" w:rsidRDefault="00EE4E91" w:rsidP="001E7D6B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и</w:t>
      </w:r>
      <w:r w:rsidR="0055272D" w:rsidRPr="002E0A78">
        <w:rPr>
          <w:kern w:val="0"/>
          <w:szCs w:val="28"/>
          <w:lang w:val="be-BY" w:eastAsia="be-BY"/>
        </w:rPr>
        <w:t>ные виды поощрения.</w:t>
      </w:r>
    </w:p>
    <w:p w:rsidR="006F3E88" w:rsidRPr="002E0A78" w:rsidRDefault="00690204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6.2.</w:t>
      </w:r>
      <w:r w:rsidR="00545618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Поощрения о</w:t>
      </w:r>
      <w:r w:rsidR="006F3E88" w:rsidRPr="002E0A78">
        <w:rPr>
          <w:kern w:val="0"/>
          <w:szCs w:val="28"/>
          <w:lang w:val="be-BY" w:eastAsia="be-BY"/>
        </w:rPr>
        <w:t>б</w:t>
      </w:r>
      <w:r w:rsidRPr="002E0A78">
        <w:rPr>
          <w:kern w:val="0"/>
          <w:szCs w:val="28"/>
          <w:lang w:val="be-BY" w:eastAsia="be-BY"/>
        </w:rPr>
        <w:t xml:space="preserve">ьявляются в приказе (распоряжении), доводятся </w:t>
      </w:r>
      <w:r w:rsidR="00545618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до сведения всего коллектива</w:t>
      </w:r>
      <w:r w:rsidR="001968A6" w:rsidRPr="002E0A78">
        <w:rPr>
          <w:kern w:val="0"/>
          <w:szCs w:val="28"/>
          <w:lang w:val="be-BY" w:eastAsia="be-BY"/>
        </w:rPr>
        <w:t>.</w:t>
      </w:r>
      <w:r w:rsidRPr="002E0A78">
        <w:rPr>
          <w:kern w:val="0"/>
          <w:szCs w:val="28"/>
          <w:lang w:val="be-BY" w:eastAsia="be-BY"/>
        </w:rPr>
        <w:t xml:space="preserve"> </w:t>
      </w:r>
    </w:p>
    <w:p w:rsidR="006F3E88" w:rsidRPr="002E0A78" w:rsidRDefault="006F3E88" w:rsidP="00545618">
      <w:pPr>
        <w:shd w:val="clear" w:color="auto" w:fill="FFFFFF"/>
        <w:tabs>
          <w:tab w:val="left" w:pos="709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6.3.</w:t>
      </w:r>
      <w:r w:rsidR="00545618" w:rsidRPr="002E0A78">
        <w:rPr>
          <w:kern w:val="0"/>
          <w:szCs w:val="28"/>
          <w:lang w:val="be-BY" w:eastAsia="be-BY"/>
        </w:rPr>
        <w:t> О</w:t>
      </w:r>
      <w:r w:rsidRPr="002E0A78">
        <w:rPr>
          <w:kern w:val="0"/>
          <w:szCs w:val="28"/>
          <w:lang w:val="be-BY" w:eastAsia="be-BY"/>
        </w:rPr>
        <w:t>снованием для издания приказа о поощрении работника является докладная записка</w:t>
      </w:r>
      <w:r w:rsidR="0055272D" w:rsidRPr="002E0A78">
        <w:rPr>
          <w:kern w:val="0"/>
          <w:szCs w:val="28"/>
          <w:lang w:val="be-BY" w:eastAsia="be-BY"/>
        </w:rPr>
        <w:t xml:space="preserve"> его непосредственного руководителя</w:t>
      </w:r>
      <w:r w:rsidR="001968A6" w:rsidRPr="002E0A78">
        <w:rPr>
          <w:kern w:val="0"/>
          <w:szCs w:val="28"/>
          <w:lang w:val="be-BY" w:eastAsia="be-BY"/>
        </w:rPr>
        <w:t>,</w:t>
      </w:r>
      <w:r w:rsidR="0055272D" w:rsidRPr="002E0A78">
        <w:rPr>
          <w:kern w:val="0"/>
          <w:szCs w:val="28"/>
          <w:lang w:val="be-BY" w:eastAsia="be-BY"/>
        </w:rPr>
        <w:t xml:space="preserve"> представленная директору Центра.</w:t>
      </w:r>
    </w:p>
    <w:p w:rsidR="0055272D" w:rsidRPr="002E0A78" w:rsidRDefault="00545618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</w:t>
      </w:r>
      <w:r w:rsidR="0055272D" w:rsidRPr="002E0A78">
        <w:rPr>
          <w:kern w:val="0"/>
          <w:szCs w:val="28"/>
          <w:lang w:val="be-BY" w:eastAsia="be-BY"/>
        </w:rPr>
        <w:t xml:space="preserve"> случае допущения работником, в отношении которого поступила докладная записка о поощрении, противоправного деяния или грубого нарушения настоящих ПВТР, должностной инструкции, условий контракта или инструкции по охране труда и пожарной безопасности, то поощрение </w:t>
      </w:r>
      <w:r w:rsidR="004135F9" w:rsidRPr="002E0A78">
        <w:rPr>
          <w:kern w:val="0"/>
          <w:szCs w:val="28"/>
          <w:lang w:val="be-BY" w:eastAsia="be-BY"/>
        </w:rPr>
        <w:br/>
      </w:r>
      <w:r w:rsidR="0055272D" w:rsidRPr="002E0A78">
        <w:rPr>
          <w:kern w:val="0"/>
          <w:szCs w:val="28"/>
          <w:lang w:val="be-BY" w:eastAsia="be-BY"/>
        </w:rPr>
        <w:t>в отношении этого работника не применяется.</w:t>
      </w:r>
    </w:p>
    <w:p w:rsidR="0055272D" w:rsidRPr="002E0A78" w:rsidRDefault="0055272D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6.4.</w:t>
      </w:r>
      <w:r w:rsidR="00545618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За особые трудовые заслуги перед обществом и государством работники могут быть представлены к государственным наградам </w:t>
      </w:r>
      <w:r w:rsidR="00EE4E91" w:rsidRPr="002E0A78">
        <w:rPr>
          <w:kern w:val="0"/>
          <w:szCs w:val="28"/>
          <w:lang w:val="be-BY" w:eastAsia="be-BY"/>
        </w:rPr>
        <w:t xml:space="preserve">в соответствии </w:t>
      </w:r>
      <w:r w:rsidR="004135F9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с законодательством.</w:t>
      </w:r>
    </w:p>
    <w:p w:rsidR="00545618" w:rsidRPr="002E0A78" w:rsidRDefault="00545618" w:rsidP="006F3E88">
      <w:pPr>
        <w:shd w:val="clear" w:color="auto" w:fill="FFFFFF"/>
        <w:jc w:val="both"/>
        <w:rPr>
          <w:kern w:val="0"/>
          <w:szCs w:val="28"/>
          <w:lang w:val="be-BY" w:eastAsia="be-BY"/>
        </w:rPr>
      </w:pPr>
    </w:p>
    <w:p w:rsidR="00545618" w:rsidRPr="002E0A78" w:rsidRDefault="00690204" w:rsidP="004F07BD">
      <w:pPr>
        <w:shd w:val="clear" w:color="auto" w:fill="FFFFFF"/>
        <w:tabs>
          <w:tab w:val="left" w:pos="993"/>
        </w:tabs>
        <w:spacing w:after="120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 ОТВЕТСТВЕННОСТЬ ЗА НАРУШЕНИЕ ТРУДОВОЙ ДИСЦИПЛИНЫ</w:t>
      </w:r>
    </w:p>
    <w:p w:rsidR="0055272D" w:rsidRPr="002E0A78" w:rsidRDefault="00690204" w:rsidP="00545618">
      <w:pPr>
        <w:shd w:val="clear" w:color="auto" w:fill="FFFFFF"/>
        <w:tabs>
          <w:tab w:val="left" w:pos="993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Нарушение трудовой дисциплины, т.е. ненадлежащее исполнение </w:t>
      </w:r>
      <w:r w:rsidR="00D0641B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по вине работника возложенных на него обязанностей</w:t>
      </w:r>
      <w:r w:rsidR="001968A6" w:rsidRPr="002E0A78">
        <w:rPr>
          <w:kern w:val="0"/>
          <w:szCs w:val="28"/>
          <w:lang w:val="be-BY" w:eastAsia="be-BY"/>
        </w:rPr>
        <w:t>,</w:t>
      </w:r>
      <w:r w:rsidRPr="002E0A78">
        <w:rPr>
          <w:kern w:val="0"/>
          <w:szCs w:val="28"/>
          <w:lang w:val="be-BY" w:eastAsia="be-BY"/>
        </w:rPr>
        <w:t xml:space="preserve"> влечет за собой применение мер дисциплинарного взыскания.</w:t>
      </w:r>
    </w:p>
    <w:p w:rsidR="0055272D" w:rsidRPr="002E0A78" w:rsidRDefault="00690204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7.1.</w:t>
      </w:r>
      <w:r w:rsidR="00545618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За нарушение трудовой дисциплины, в том числе норм по о</w:t>
      </w:r>
      <w:r w:rsidR="00E41B5D" w:rsidRPr="002E0A78">
        <w:rPr>
          <w:kern w:val="0"/>
          <w:szCs w:val="28"/>
          <w:lang w:val="be-BY" w:eastAsia="be-BY"/>
        </w:rPr>
        <w:t>хране труда, наниматель</w:t>
      </w:r>
      <w:r w:rsidRPr="002E0A78">
        <w:rPr>
          <w:kern w:val="0"/>
          <w:szCs w:val="28"/>
          <w:lang w:val="be-BY" w:eastAsia="be-BY"/>
        </w:rPr>
        <w:t xml:space="preserve"> может применять следующие дисциплинарные взыскания:</w:t>
      </w:r>
    </w:p>
    <w:p w:rsidR="0055272D" w:rsidRPr="002E0A78" w:rsidRDefault="00EE4E91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з</w:t>
      </w:r>
      <w:r w:rsidR="00690204" w:rsidRPr="002E0A78">
        <w:rPr>
          <w:kern w:val="0"/>
          <w:szCs w:val="28"/>
          <w:lang w:val="be-BY" w:eastAsia="be-BY"/>
        </w:rPr>
        <w:t>амечание</w:t>
      </w:r>
      <w:r w:rsidRPr="002E0A78">
        <w:rPr>
          <w:kern w:val="0"/>
          <w:szCs w:val="28"/>
          <w:lang w:val="be-BY" w:eastAsia="be-BY"/>
        </w:rPr>
        <w:t>;</w:t>
      </w:r>
    </w:p>
    <w:p w:rsidR="0055272D" w:rsidRPr="002E0A78" w:rsidRDefault="00EE4E91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</w:t>
      </w:r>
      <w:r w:rsidR="00690204" w:rsidRPr="002E0A78">
        <w:rPr>
          <w:kern w:val="0"/>
          <w:szCs w:val="28"/>
          <w:lang w:val="be-BY" w:eastAsia="be-BY"/>
        </w:rPr>
        <w:t>ыговор</w:t>
      </w:r>
      <w:r w:rsidRPr="002E0A78">
        <w:rPr>
          <w:kern w:val="0"/>
          <w:szCs w:val="28"/>
          <w:lang w:val="be-BY" w:eastAsia="be-BY"/>
        </w:rPr>
        <w:t>;</w:t>
      </w:r>
    </w:p>
    <w:p w:rsidR="0055272D" w:rsidRPr="002E0A78" w:rsidRDefault="00EE4E91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у</w:t>
      </w:r>
      <w:r w:rsidR="00690204" w:rsidRPr="002E0A78">
        <w:rPr>
          <w:kern w:val="0"/>
          <w:szCs w:val="28"/>
          <w:lang w:val="be-BY" w:eastAsia="be-BY"/>
        </w:rPr>
        <w:t>вольнение</w:t>
      </w:r>
      <w:r w:rsidRPr="002E0A78">
        <w:rPr>
          <w:kern w:val="0"/>
          <w:szCs w:val="28"/>
          <w:lang w:val="be-BY" w:eastAsia="be-BY"/>
        </w:rPr>
        <w:t>.</w:t>
      </w:r>
      <w:r w:rsidR="00690204" w:rsidRPr="002E0A78">
        <w:rPr>
          <w:kern w:val="0"/>
          <w:szCs w:val="28"/>
          <w:lang w:val="be-BY" w:eastAsia="be-BY"/>
        </w:rPr>
        <w:t xml:space="preserve"> </w:t>
      </w:r>
    </w:p>
    <w:p w:rsidR="00781789" w:rsidRPr="002E0A78" w:rsidRDefault="00781789" w:rsidP="00781789">
      <w:pPr>
        <w:pStyle w:val="underpoint"/>
        <w:rPr>
          <w:sz w:val="28"/>
          <w:szCs w:val="28"/>
        </w:rPr>
      </w:pPr>
      <w:r w:rsidRPr="002E0A78">
        <w:rPr>
          <w:sz w:val="28"/>
          <w:szCs w:val="28"/>
        </w:rPr>
        <w:t>Увольнение в качестве дисциплинарного взыскания может быть применено в случаях:</w:t>
      </w:r>
    </w:p>
    <w:p w:rsidR="00781789" w:rsidRPr="002E0A78" w:rsidRDefault="00781789" w:rsidP="00781789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систематического неисполнения работником без уважительных причин обязанностей, возложенных на него трудовым договором (контрактом) или ПВТР, если к работнику ранее применялись меры дисциплинарного взыскания (пункт 4 статьи 42 ТК);</w:t>
      </w:r>
    </w:p>
    <w:p w:rsidR="00781789" w:rsidRPr="002E0A78" w:rsidRDefault="00781789" w:rsidP="00781789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прогула (в том числе отсутствия на работе более трех часов в течение рабочего дня) без уважительных причин (пункт </w:t>
      </w:r>
      <w:r w:rsidR="00510861">
        <w:rPr>
          <w:sz w:val="28"/>
          <w:szCs w:val="28"/>
        </w:rPr>
        <w:t>7</w:t>
      </w:r>
      <w:r w:rsidRPr="002E0A78">
        <w:rPr>
          <w:sz w:val="28"/>
          <w:szCs w:val="28"/>
        </w:rPr>
        <w:t xml:space="preserve"> статьи 42 ТК);</w:t>
      </w:r>
    </w:p>
    <w:p w:rsidR="005C41EF" w:rsidRPr="002E0A78" w:rsidRDefault="005C41EF" w:rsidP="005C41E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A78">
        <w:rPr>
          <w:sz w:val="28"/>
          <w:szCs w:val="28"/>
        </w:rPr>
        <w:lastRenderedPageBreak/>
        <w:t xml:space="preserve">отсутствия на работе в связи с отбыванием административного взыскания </w:t>
      </w:r>
      <w:r w:rsidR="006779C0">
        <w:rPr>
          <w:sz w:val="28"/>
          <w:szCs w:val="28"/>
        </w:rPr>
        <w:br/>
      </w:r>
      <w:r w:rsidRPr="002E0A78">
        <w:rPr>
          <w:sz w:val="28"/>
          <w:szCs w:val="28"/>
        </w:rPr>
        <w:t>в виде административного ареста, препятствующего исполнению трудовых обязанностей;</w:t>
      </w:r>
    </w:p>
    <w:p w:rsidR="005C41EF" w:rsidRPr="002E0A78" w:rsidRDefault="005C41EF" w:rsidP="005C41E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A78">
        <w:rPr>
          <w:sz w:val="28"/>
          <w:szCs w:val="28"/>
        </w:rPr>
        <w:t>принуждения работников к участию в забастовке, создания другим работникам препятствий для выполнения их трудовых обязанностей, призыва работников к прекращению выполнения трудовых обязанностей без уважительных причин;</w:t>
      </w:r>
    </w:p>
    <w:p w:rsidR="005C41EF" w:rsidRPr="002E0A78" w:rsidRDefault="005C41EF" w:rsidP="005C41E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A78">
        <w:rPr>
          <w:sz w:val="28"/>
          <w:szCs w:val="28"/>
        </w:rPr>
        <w:t>участия работника в незаконной забастовке, а также иные формы отказа работника от выполнения трудовых обязанностей (полностью или частично) без уважительных причин;</w:t>
      </w:r>
    </w:p>
    <w:p w:rsidR="00781789" w:rsidRPr="002E0A78" w:rsidRDefault="00781789" w:rsidP="00781789">
      <w:pPr>
        <w:pStyle w:val="point"/>
        <w:rPr>
          <w:sz w:val="28"/>
          <w:szCs w:val="28"/>
        </w:rPr>
      </w:pPr>
      <w:r w:rsidRPr="002E0A78">
        <w:rPr>
          <w:sz w:val="28"/>
          <w:szCs w:val="28"/>
        </w:rPr>
        <w:t>однократного грубого нарушения работником трудовых обязанностей, признаваемого таковым в соответствии с законодательными актами, в том числе:</w:t>
      </w:r>
    </w:p>
    <w:p w:rsidR="00781789" w:rsidRPr="002E0A78" w:rsidRDefault="00781789" w:rsidP="00781789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прогула (в том числе отсутствия на работе более трех часов в течение рабочего дня) без уважительных причин, отсутствия на работе в связи с отбыванием административного взыскания в виде административного ареста, препятствующего исполнению трудовых обязанностей, появления на работе </w:t>
      </w:r>
      <w:r w:rsidR="006779C0">
        <w:rPr>
          <w:sz w:val="28"/>
          <w:szCs w:val="28"/>
        </w:rPr>
        <w:br/>
      </w:r>
      <w:r w:rsidRPr="002E0A78">
        <w:rPr>
          <w:sz w:val="28"/>
          <w:szCs w:val="28"/>
        </w:rPr>
        <w:t>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работы, совершения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взыскания, нарушения производственно-технологической, исполнительской или трудовой дисциплины, повлекшего причинение организации ущерба в размере, превышающем три начисленные среднемесячные заработные платы работников Республики Беларусь, принуждения работников к участию в забастовке, создания другим работникам препятствий для выполнения их трудовых обязанностей, призыва работников к прекращению выполнения трудовых обязанностей без уважительных причин, участия работника в незаконной забастовке, а также при иных формах отказа работника от выполнения трудовых обязанностей (полностью или частично) без уважительных причин (пункт 7 статьи 42 ТК);</w:t>
      </w:r>
    </w:p>
    <w:p w:rsidR="00781789" w:rsidRPr="002E0A78" w:rsidRDefault="00781789" w:rsidP="00781789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совершения по месту работы хищения имущества нанимателя, установленного вступившим в законную силу приговором суда или постановлением органа, в компетенцию которого входит наложение административного взыскания (пункт </w:t>
      </w:r>
      <w:r w:rsidR="00510861">
        <w:rPr>
          <w:sz w:val="28"/>
          <w:szCs w:val="28"/>
        </w:rPr>
        <w:t xml:space="preserve">7 </w:t>
      </w:r>
      <w:r w:rsidRPr="002E0A78">
        <w:rPr>
          <w:sz w:val="28"/>
          <w:szCs w:val="28"/>
        </w:rPr>
        <w:t>статьи 42 ТК);</w:t>
      </w:r>
    </w:p>
    <w:p w:rsidR="00781789" w:rsidRPr="002E0A78" w:rsidRDefault="00781789" w:rsidP="00781789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однократного грубого нарушения требований по охране труда, повлекшего увечье или смерть других ра</w:t>
      </w:r>
      <w:r w:rsidR="005F0EF4" w:rsidRPr="002E0A78">
        <w:rPr>
          <w:sz w:val="28"/>
          <w:szCs w:val="28"/>
        </w:rPr>
        <w:t xml:space="preserve">ботников (пункт </w:t>
      </w:r>
      <w:r w:rsidR="00510861">
        <w:rPr>
          <w:sz w:val="28"/>
          <w:szCs w:val="28"/>
        </w:rPr>
        <w:t>7</w:t>
      </w:r>
      <w:r w:rsidR="005F0EF4" w:rsidRPr="002E0A78">
        <w:rPr>
          <w:sz w:val="28"/>
          <w:szCs w:val="28"/>
        </w:rPr>
        <w:t xml:space="preserve"> статьи </w:t>
      </w:r>
      <w:r w:rsidR="005C41EF" w:rsidRPr="002E0A78">
        <w:rPr>
          <w:sz w:val="28"/>
          <w:szCs w:val="28"/>
        </w:rPr>
        <w:t>42 ТК);</w:t>
      </w:r>
    </w:p>
    <w:p w:rsidR="005C41EF" w:rsidRPr="002E0A78" w:rsidRDefault="005C41EF" w:rsidP="005C41E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A78">
        <w:rPr>
          <w:sz w:val="28"/>
          <w:szCs w:val="28"/>
        </w:rPr>
        <w:t>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5F0EF4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Помимо оснований, предусмотренных ТК, трудовой </w:t>
      </w:r>
      <w:proofErr w:type="gramStart"/>
      <w:r w:rsidRPr="002E0A78">
        <w:rPr>
          <w:sz w:val="28"/>
          <w:szCs w:val="28"/>
        </w:rPr>
        <w:t>договор  с</w:t>
      </w:r>
      <w:proofErr w:type="gramEnd"/>
      <w:r w:rsidRPr="002E0A78">
        <w:rPr>
          <w:sz w:val="28"/>
          <w:szCs w:val="28"/>
        </w:rPr>
        <w:t xml:space="preserve"> некоторыми категориями работников может быть прекращен в случаях</w:t>
      </w:r>
      <w:r w:rsidR="00E3576D" w:rsidRPr="002E0A78">
        <w:rPr>
          <w:sz w:val="28"/>
          <w:szCs w:val="28"/>
        </w:rPr>
        <w:t xml:space="preserve"> (статья 47 ТК)</w:t>
      </w:r>
      <w:r w:rsidRPr="002E0A78">
        <w:rPr>
          <w:sz w:val="28"/>
          <w:szCs w:val="28"/>
        </w:rPr>
        <w:t>:</w:t>
      </w:r>
    </w:p>
    <w:p w:rsidR="00193E61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однократного грубого нарушения трудовых обязанностей руководителем организации (ее обособленного подразделения), его заместителями, главным бухгалтером и его заместителями, в том числе сокрытия руководителем </w:t>
      </w:r>
      <w:r w:rsidRPr="002E0A78">
        <w:rPr>
          <w:sz w:val="28"/>
          <w:szCs w:val="28"/>
        </w:rPr>
        <w:lastRenderedPageBreak/>
        <w:t xml:space="preserve">организации фактов нарушения работниками трудовых обязанностей либо </w:t>
      </w:r>
      <w:r w:rsidR="004F07BD" w:rsidRPr="002E0A78">
        <w:rPr>
          <w:sz w:val="28"/>
          <w:szCs w:val="28"/>
        </w:rPr>
        <w:br/>
      </w:r>
      <w:r w:rsidRPr="002E0A78">
        <w:rPr>
          <w:sz w:val="28"/>
          <w:szCs w:val="28"/>
        </w:rPr>
        <w:t>не</w:t>
      </w:r>
      <w:r w:rsidR="00545618" w:rsidRPr="002E0A78">
        <w:rPr>
          <w:sz w:val="28"/>
          <w:szCs w:val="28"/>
        </w:rPr>
        <w:t xml:space="preserve"> </w:t>
      </w:r>
      <w:r w:rsidRPr="002E0A78">
        <w:rPr>
          <w:sz w:val="28"/>
          <w:szCs w:val="28"/>
        </w:rPr>
        <w:t>привлечения без уважительных причин виновных лиц к установленной законодательством</w:t>
      </w:r>
      <w:r w:rsidR="004F07BD" w:rsidRPr="002E0A78">
        <w:rPr>
          <w:sz w:val="28"/>
          <w:szCs w:val="28"/>
        </w:rPr>
        <w:t xml:space="preserve"> </w:t>
      </w:r>
      <w:r w:rsidRPr="002E0A78">
        <w:rPr>
          <w:sz w:val="28"/>
          <w:szCs w:val="28"/>
        </w:rPr>
        <w:t>ответственности за такие на</w:t>
      </w:r>
      <w:r w:rsidR="00193E61" w:rsidRPr="002E0A78">
        <w:rPr>
          <w:sz w:val="28"/>
          <w:szCs w:val="28"/>
        </w:rPr>
        <w:t>рушения;</w:t>
      </w:r>
    </w:p>
    <w:p w:rsidR="00193E61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смены собственника имущества организации, сдачи имущественного комплекса организации в аренду или </w:t>
      </w:r>
      <w:proofErr w:type="gramStart"/>
      <w:r w:rsidRPr="002E0A78">
        <w:rPr>
          <w:sz w:val="28"/>
          <w:szCs w:val="28"/>
        </w:rPr>
        <w:t xml:space="preserve">передачи </w:t>
      </w:r>
      <w:r w:rsidR="00193E61" w:rsidRPr="002E0A78">
        <w:rPr>
          <w:sz w:val="28"/>
          <w:szCs w:val="28"/>
        </w:rPr>
        <w:t xml:space="preserve"> </w:t>
      </w:r>
      <w:r w:rsidRPr="002E0A78">
        <w:rPr>
          <w:sz w:val="28"/>
          <w:szCs w:val="28"/>
        </w:rPr>
        <w:t>в</w:t>
      </w:r>
      <w:proofErr w:type="gramEnd"/>
      <w:r w:rsidRPr="002E0A78">
        <w:rPr>
          <w:sz w:val="28"/>
          <w:szCs w:val="28"/>
        </w:rPr>
        <w:t xml:space="preserve"> доверительное управление акций (долей в уставном фонде) организации (в отношении руководителя организации, его заместителей и главного бухгалтера</w:t>
      </w:r>
      <w:r w:rsidR="00193E61" w:rsidRPr="002E0A78">
        <w:rPr>
          <w:sz w:val="28"/>
          <w:szCs w:val="28"/>
        </w:rPr>
        <w:t>);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нарушения руководителем организации без уважительных причин порядка и сроков выплаты з</w:t>
      </w:r>
      <w:r w:rsidR="00E3576D" w:rsidRPr="002E0A78">
        <w:rPr>
          <w:sz w:val="28"/>
          <w:szCs w:val="28"/>
        </w:rPr>
        <w:t>аработной платы и (или) пособий;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совершения виновных действий работником, непосредственно обслуживающим денежные и материальные ценности, если эти действия являются основанием для утраты довер</w:t>
      </w:r>
      <w:r w:rsidR="00E3576D" w:rsidRPr="002E0A78">
        <w:rPr>
          <w:sz w:val="28"/>
          <w:szCs w:val="28"/>
        </w:rPr>
        <w:t>ия к нему со стороны нанимателя;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совершения работником, выполняющим воспитательные функции, аморального проступка, несовместимо</w:t>
      </w:r>
      <w:r w:rsidR="00E3576D" w:rsidRPr="002E0A78">
        <w:rPr>
          <w:sz w:val="28"/>
          <w:szCs w:val="28"/>
        </w:rPr>
        <w:t>го с продолжением данной работы;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направления работника по постановлению суда в</w:t>
      </w:r>
      <w:r w:rsidR="00E3576D" w:rsidRPr="002E0A78">
        <w:rPr>
          <w:sz w:val="28"/>
          <w:szCs w:val="28"/>
        </w:rPr>
        <w:t xml:space="preserve"> лечебно-трудовой профилакторий;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proofErr w:type="spellStart"/>
      <w:r w:rsidRPr="002E0A78">
        <w:rPr>
          <w:sz w:val="28"/>
          <w:szCs w:val="28"/>
        </w:rPr>
        <w:t>неподписания</w:t>
      </w:r>
      <w:proofErr w:type="spellEnd"/>
      <w:r w:rsidRPr="002E0A78">
        <w:rPr>
          <w:sz w:val="28"/>
          <w:szCs w:val="28"/>
        </w:rPr>
        <w:t xml:space="preserve"> работником, являющимся государственным должностным лицом, письменного обязательства по соблюдению ограничений, предусмотренных законода</w:t>
      </w:r>
      <w:r w:rsidR="00E3576D" w:rsidRPr="002E0A78">
        <w:rPr>
          <w:sz w:val="28"/>
          <w:szCs w:val="28"/>
        </w:rPr>
        <w:t>тельством о борьбе с коррупцией;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 нарушения работником, являющимся государственным должностным лицом, письменного обязательства по соблюдению ограничений, предусмотренных законодат</w:t>
      </w:r>
      <w:r w:rsidR="00E3576D" w:rsidRPr="002E0A78">
        <w:rPr>
          <w:sz w:val="28"/>
          <w:szCs w:val="28"/>
        </w:rPr>
        <w:t xml:space="preserve">ельством о борьбе с коррупцией, </w:t>
      </w:r>
      <w:r w:rsidRPr="002E0A78">
        <w:rPr>
          <w:sz w:val="28"/>
          <w:szCs w:val="28"/>
        </w:rPr>
        <w:t>совершения правонарушения, создающего условия для коррупции, ил</w:t>
      </w:r>
      <w:r w:rsidR="00E3576D" w:rsidRPr="002E0A78">
        <w:rPr>
          <w:sz w:val="28"/>
          <w:szCs w:val="28"/>
        </w:rPr>
        <w:t>и коррупционного правонарушения;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 </w:t>
      </w:r>
      <w:proofErr w:type="spellStart"/>
      <w:r w:rsidRPr="002E0A78">
        <w:rPr>
          <w:sz w:val="28"/>
          <w:szCs w:val="28"/>
        </w:rPr>
        <w:t>неподписания</w:t>
      </w:r>
      <w:proofErr w:type="spellEnd"/>
      <w:r w:rsidRPr="002E0A78">
        <w:rPr>
          <w:sz w:val="28"/>
          <w:szCs w:val="28"/>
        </w:rPr>
        <w:t xml:space="preserve"> работником, которому для исполнения своих трудовых обязанностей необходим доступ к коммерческой тайне, обязательства </w:t>
      </w:r>
      <w:r w:rsidR="00E3576D" w:rsidRPr="002E0A78">
        <w:rPr>
          <w:sz w:val="28"/>
          <w:szCs w:val="28"/>
        </w:rPr>
        <w:t xml:space="preserve">           </w:t>
      </w:r>
      <w:r w:rsidR="004F07BD" w:rsidRPr="002E0A78">
        <w:rPr>
          <w:sz w:val="28"/>
          <w:szCs w:val="28"/>
        </w:rPr>
        <w:br/>
      </w:r>
      <w:r w:rsidRPr="002E0A78">
        <w:rPr>
          <w:sz w:val="28"/>
          <w:szCs w:val="28"/>
        </w:rPr>
        <w:t>о неразглашении коммерческой тайны либо разглашения коммерческой тайны ра</w:t>
      </w:r>
      <w:r w:rsidR="00E3576D" w:rsidRPr="002E0A78">
        <w:rPr>
          <w:sz w:val="28"/>
          <w:szCs w:val="28"/>
        </w:rPr>
        <w:t>ботником, имеющим к ней доступ;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возникновения (установления) обстоятельств, препятствующих осуществлению педагогической деятельности или педагогической деятельности в сфере физической культуры и спорта в соответс</w:t>
      </w:r>
      <w:r w:rsidR="00E3576D" w:rsidRPr="002E0A78">
        <w:rPr>
          <w:sz w:val="28"/>
          <w:szCs w:val="28"/>
        </w:rPr>
        <w:t xml:space="preserve">твии </w:t>
      </w:r>
      <w:r w:rsidR="00545618" w:rsidRPr="002E0A78">
        <w:rPr>
          <w:sz w:val="28"/>
          <w:szCs w:val="28"/>
        </w:rPr>
        <w:br/>
      </w:r>
      <w:r w:rsidR="00E3576D" w:rsidRPr="002E0A78">
        <w:rPr>
          <w:sz w:val="28"/>
          <w:szCs w:val="28"/>
        </w:rPr>
        <w:t>с законодательными актами;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>отказа в соответствии с законодательными актами в предоставлении допуска к государственным секретам работнику, которому для исполнения своих трудовых обязанностей необходим такой допуск,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работника, когда прекращение его допуска к государственным секретам является препятствием для продолжения им работы по</w:t>
      </w:r>
      <w:r w:rsidR="00E3576D" w:rsidRPr="002E0A78">
        <w:rPr>
          <w:sz w:val="28"/>
          <w:szCs w:val="28"/>
        </w:rPr>
        <w:t xml:space="preserve"> занимаемой должности служащего;</w:t>
      </w:r>
    </w:p>
    <w:p w:rsidR="00E3576D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 неисполнения, ненадлежащего или несвоевременного исполнения должностным лицом выраженного в 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 устранению указа</w:t>
      </w:r>
      <w:r w:rsidR="00E3576D" w:rsidRPr="002E0A78">
        <w:rPr>
          <w:sz w:val="28"/>
          <w:szCs w:val="28"/>
        </w:rPr>
        <w:t>нных в них нарушений;</w:t>
      </w:r>
    </w:p>
    <w:p w:rsidR="005F0EF4" w:rsidRPr="002E0A78" w:rsidRDefault="005F0EF4" w:rsidP="00545618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lastRenderedPageBreak/>
        <w:t>нарушения работником порядка сбора, систе</w:t>
      </w:r>
      <w:r w:rsidR="00E3576D" w:rsidRPr="002E0A78">
        <w:rPr>
          <w:sz w:val="28"/>
          <w:szCs w:val="28"/>
        </w:rPr>
        <w:t xml:space="preserve">матизации, хранения, изменения, </w:t>
      </w:r>
      <w:r w:rsidRPr="002E0A78">
        <w:rPr>
          <w:sz w:val="28"/>
          <w:szCs w:val="28"/>
        </w:rPr>
        <w:t>использования, обезличивания, блокирования, распространения, предоставления, удаления персональных данных.</w:t>
      </w:r>
    </w:p>
    <w:p w:rsidR="00781789" w:rsidRPr="002E0A78" w:rsidRDefault="005F0EF4" w:rsidP="005F0EF4">
      <w:pPr>
        <w:pStyle w:val="newncpi"/>
        <w:rPr>
          <w:sz w:val="28"/>
          <w:szCs w:val="28"/>
        </w:rPr>
      </w:pPr>
      <w:r w:rsidRPr="002E0A78">
        <w:rPr>
          <w:sz w:val="28"/>
          <w:szCs w:val="28"/>
        </w:rPr>
        <w:t xml:space="preserve">Трудовой договор с работниками организаций физической культуры </w:t>
      </w:r>
      <w:r w:rsidR="004F07BD" w:rsidRPr="002E0A78">
        <w:rPr>
          <w:sz w:val="28"/>
          <w:szCs w:val="28"/>
        </w:rPr>
        <w:br/>
      </w:r>
      <w:r w:rsidRPr="002E0A78">
        <w:rPr>
          <w:sz w:val="28"/>
          <w:szCs w:val="28"/>
        </w:rPr>
        <w:t xml:space="preserve">и спорта, участвующими в спортивной подготовке спортсмена, расторгается </w:t>
      </w:r>
      <w:r w:rsidR="004F07BD" w:rsidRPr="002E0A78">
        <w:rPr>
          <w:sz w:val="28"/>
          <w:szCs w:val="28"/>
        </w:rPr>
        <w:br/>
      </w:r>
      <w:r w:rsidRPr="002E0A78">
        <w:rPr>
          <w:sz w:val="28"/>
          <w:szCs w:val="28"/>
        </w:rPr>
        <w:t>в случае их спортивной дис</w:t>
      </w:r>
      <w:r w:rsidR="00E3576D" w:rsidRPr="002E0A78">
        <w:rPr>
          <w:sz w:val="28"/>
          <w:szCs w:val="28"/>
        </w:rPr>
        <w:t>квалификации за допинг в спорте.</w:t>
      </w:r>
    </w:p>
    <w:p w:rsidR="0055272D" w:rsidRPr="002E0A78" w:rsidRDefault="00690204" w:rsidP="00545618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7.2.</w:t>
      </w:r>
      <w:r w:rsidR="00545618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При наложении дисциплинарного взыскания должны учитываться тяжесть п</w:t>
      </w:r>
      <w:r w:rsidR="0040202F" w:rsidRPr="002E0A78">
        <w:rPr>
          <w:kern w:val="0"/>
          <w:szCs w:val="28"/>
          <w:lang w:val="be-BY" w:eastAsia="be-BY"/>
        </w:rPr>
        <w:t>р</w:t>
      </w:r>
      <w:r w:rsidRPr="002E0A78">
        <w:rPr>
          <w:kern w:val="0"/>
          <w:szCs w:val="28"/>
          <w:lang w:val="be-BY" w:eastAsia="be-BY"/>
        </w:rPr>
        <w:t>оступка, обстоятельства, при которых он совершен, предшествующая работа и поведение на работе.</w:t>
      </w:r>
    </w:p>
    <w:p w:rsidR="00E41B5D" w:rsidRPr="002E0A78" w:rsidRDefault="00545618" w:rsidP="00545618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</w:t>
      </w:r>
      <w:r w:rsidR="00690204" w:rsidRPr="002E0A78">
        <w:rPr>
          <w:kern w:val="0"/>
          <w:szCs w:val="28"/>
          <w:lang w:val="be-BY" w:eastAsia="be-BY"/>
        </w:rPr>
        <w:t>.3.</w:t>
      </w:r>
      <w:r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Днем обнаружения дисциплинарного</w:t>
      </w:r>
      <w:r w:rsidR="00E41B5D" w:rsidRPr="002E0A78">
        <w:rPr>
          <w:kern w:val="0"/>
          <w:szCs w:val="28"/>
          <w:lang w:val="be-BY" w:eastAsia="be-BY"/>
        </w:rPr>
        <w:t xml:space="preserve"> проступка считается день, когда </w:t>
      </w:r>
      <w:r w:rsidR="004F07BD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о проступке стало известно лицу, ко</w:t>
      </w:r>
      <w:r w:rsidR="00E41B5D" w:rsidRPr="002E0A78">
        <w:rPr>
          <w:kern w:val="0"/>
          <w:szCs w:val="28"/>
          <w:lang w:val="be-BY" w:eastAsia="be-BY"/>
        </w:rPr>
        <w:t xml:space="preserve">торому работник непосредственно </w:t>
      </w:r>
      <w:r w:rsidR="00690204" w:rsidRPr="002E0A78">
        <w:rPr>
          <w:kern w:val="0"/>
          <w:szCs w:val="28"/>
          <w:lang w:val="be-BY" w:eastAsia="be-BY"/>
        </w:rPr>
        <w:t>подчинен.</w:t>
      </w:r>
      <w:r w:rsidR="00EE4E91" w:rsidRPr="002E0A78">
        <w:rPr>
          <w:kern w:val="0"/>
          <w:szCs w:val="28"/>
          <w:lang w:val="be-BY" w:eastAsia="be-BY"/>
        </w:rPr>
        <w:t xml:space="preserve"> </w:t>
      </w:r>
    </w:p>
    <w:p w:rsidR="001C6535" w:rsidRPr="002E0A78" w:rsidRDefault="00545618" w:rsidP="00545618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</w:t>
      </w:r>
      <w:r w:rsidR="00690204" w:rsidRPr="002E0A78">
        <w:rPr>
          <w:kern w:val="0"/>
          <w:szCs w:val="28"/>
          <w:lang w:val="be-BY" w:eastAsia="be-BY"/>
        </w:rPr>
        <w:t>.4.</w:t>
      </w:r>
      <w:r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До применения дисциплинарного взыскания от работника должно быть затребовано письменное объяснение.</w:t>
      </w:r>
    </w:p>
    <w:p w:rsidR="0040202F" w:rsidRPr="002E0A78" w:rsidRDefault="00720ADA" w:rsidP="00720ADA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</w:t>
      </w:r>
      <w:r w:rsidR="00690204" w:rsidRPr="002E0A78">
        <w:rPr>
          <w:kern w:val="0"/>
          <w:szCs w:val="28"/>
          <w:lang w:val="be-BY" w:eastAsia="be-BY"/>
        </w:rPr>
        <w:t>.5.</w:t>
      </w:r>
      <w:r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>Отказ работника от дачи объяснения</w:t>
      </w:r>
      <w:r w:rsidR="001C6535" w:rsidRPr="002E0A78">
        <w:rPr>
          <w:kern w:val="0"/>
          <w:szCs w:val="28"/>
          <w:lang w:val="be-BY" w:eastAsia="be-BY"/>
        </w:rPr>
        <w:t xml:space="preserve">, </w:t>
      </w:r>
      <w:r w:rsidR="001C6535" w:rsidRPr="002E0A78">
        <w:rPr>
          <w:szCs w:val="28"/>
        </w:rPr>
        <w:t xml:space="preserve">невозможность получения от него объяснения по поводу совершенного дисциплинарного проступка </w:t>
      </w:r>
      <w:r w:rsidR="00690204" w:rsidRPr="002E0A78">
        <w:rPr>
          <w:kern w:val="0"/>
          <w:szCs w:val="28"/>
          <w:lang w:val="be-BY" w:eastAsia="be-BY"/>
        </w:rPr>
        <w:t xml:space="preserve"> не является препятствием для применения взыскания и оформляется актом с указанием присутствующих при этом свидетелей.</w:t>
      </w:r>
    </w:p>
    <w:p w:rsidR="0040202F" w:rsidRPr="002E0A78" w:rsidRDefault="00690204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7.6</w:t>
      </w:r>
      <w:r w:rsidR="00E41B5D" w:rsidRPr="002E0A78">
        <w:rPr>
          <w:kern w:val="0"/>
          <w:szCs w:val="28"/>
          <w:lang w:val="be-BY" w:eastAsia="be-BY"/>
        </w:rPr>
        <w:t xml:space="preserve">. </w:t>
      </w:r>
      <w:r w:rsidRPr="002E0A78">
        <w:rPr>
          <w:kern w:val="0"/>
          <w:szCs w:val="28"/>
          <w:lang w:val="be-BY" w:eastAsia="be-BY"/>
        </w:rPr>
        <w:t xml:space="preserve">Дисциплинарное взыскание применяется не позднее одного месяца </w:t>
      </w:r>
      <w:r w:rsidR="004F07BD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со дня обнаружения проступка, не считая времени болезни</w:t>
      </w:r>
      <w:r w:rsidR="00720ADA" w:rsidRPr="002E0A78">
        <w:rPr>
          <w:kern w:val="0"/>
          <w:szCs w:val="28"/>
          <w:lang w:val="be-BY" w:eastAsia="be-BY"/>
        </w:rPr>
        <w:t xml:space="preserve"> </w:t>
      </w:r>
      <w:r w:rsidR="000C0578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и пребывания</w:t>
      </w:r>
      <w:r w:rsidR="000C0578" w:rsidRPr="002E0A78">
        <w:rPr>
          <w:kern w:val="0"/>
          <w:szCs w:val="28"/>
          <w:lang w:val="be-BY" w:eastAsia="be-BY"/>
        </w:rPr>
        <w:t xml:space="preserve"> </w:t>
      </w:r>
      <w:r w:rsidR="00720ADA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в отпуске.</w:t>
      </w:r>
    </w:p>
    <w:p w:rsidR="0040202F" w:rsidRPr="002E0A78" w:rsidRDefault="00690204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7.7.</w:t>
      </w:r>
      <w:r w:rsidR="00720ADA" w:rsidRPr="002E0A78">
        <w:rPr>
          <w:kern w:val="0"/>
          <w:szCs w:val="28"/>
          <w:lang w:val="be-BY" w:eastAsia="be-BY"/>
        </w:rPr>
        <w:t> В</w:t>
      </w:r>
      <w:r w:rsidRPr="002E0A78">
        <w:rPr>
          <w:kern w:val="0"/>
          <w:szCs w:val="28"/>
          <w:lang w:val="be-BY" w:eastAsia="be-BY"/>
        </w:rPr>
        <w:t>зыскание не может быть применено позднее шести месяцев,</w:t>
      </w:r>
      <w:r w:rsidR="000C0578" w:rsidRPr="002E0A78">
        <w:rPr>
          <w:kern w:val="0"/>
          <w:szCs w:val="28"/>
          <w:lang w:val="be-BY" w:eastAsia="be-BY"/>
        </w:rPr>
        <w:t xml:space="preserve">                     </w:t>
      </w:r>
      <w:r w:rsidRPr="002E0A78">
        <w:rPr>
          <w:kern w:val="0"/>
          <w:szCs w:val="28"/>
          <w:lang w:val="be-BY" w:eastAsia="be-BY"/>
        </w:rPr>
        <w:t xml:space="preserve"> </w:t>
      </w:r>
      <w:r w:rsidR="004F07BD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 xml:space="preserve">а по результатам финансово – хозяйственной деятельности – не позднее </w:t>
      </w:r>
      <w:r w:rsidR="000C0578" w:rsidRPr="002E0A78">
        <w:rPr>
          <w:kern w:val="0"/>
          <w:szCs w:val="28"/>
          <w:lang w:val="be-BY" w:eastAsia="be-BY"/>
        </w:rPr>
        <w:t xml:space="preserve"> </w:t>
      </w:r>
      <w:r w:rsidR="00E41B5D" w:rsidRPr="002E0A78">
        <w:rPr>
          <w:kern w:val="0"/>
          <w:szCs w:val="28"/>
          <w:lang w:val="be-BY" w:eastAsia="be-BY"/>
        </w:rPr>
        <w:t>двух</w:t>
      </w:r>
      <w:r w:rsidRPr="002E0A78">
        <w:rPr>
          <w:kern w:val="0"/>
          <w:szCs w:val="28"/>
          <w:lang w:val="be-BY" w:eastAsia="be-BY"/>
        </w:rPr>
        <w:t xml:space="preserve"> лет со дня совершения проступка.</w:t>
      </w:r>
    </w:p>
    <w:p w:rsidR="00EE4E91" w:rsidRPr="002E0A78" w:rsidRDefault="00690204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7.8.</w:t>
      </w:r>
      <w:r w:rsidR="00720ADA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К работникам, совершившим дисциплинарный проступок, </w:t>
      </w:r>
      <w:r w:rsidR="00720ADA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 xml:space="preserve">не зависимо от применения мер дисциплинарного взыскания могут применяться: лишение премии, изменение времени предоставления трудового отпуска </w:t>
      </w:r>
      <w:r w:rsidR="00EE4E91" w:rsidRPr="002E0A78">
        <w:rPr>
          <w:kern w:val="0"/>
          <w:szCs w:val="28"/>
          <w:lang w:val="be-BY" w:eastAsia="be-BY"/>
        </w:rPr>
        <w:t xml:space="preserve">и </w:t>
      </w:r>
      <w:r w:rsidRPr="002E0A78">
        <w:rPr>
          <w:kern w:val="0"/>
          <w:szCs w:val="28"/>
          <w:lang w:val="be-BY" w:eastAsia="be-BY"/>
        </w:rPr>
        <w:t>другие меры.</w:t>
      </w:r>
    </w:p>
    <w:p w:rsidR="00720ADA" w:rsidRPr="002E0A78" w:rsidRDefault="00690204" w:rsidP="004F07BD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7.9.</w:t>
      </w:r>
      <w:r w:rsidR="00720ADA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За каждый проступок может быть применено одно</w:t>
      </w:r>
      <w:r w:rsidR="004F07BD" w:rsidRPr="002E0A78">
        <w:rPr>
          <w:kern w:val="0"/>
          <w:szCs w:val="28"/>
          <w:lang w:val="be-BY" w:eastAsia="be-BY"/>
        </w:rPr>
        <w:t xml:space="preserve"> дисцип</w:t>
      </w:r>
      <w:r w:rsidRPr="002E0A78">
        <w:rPr>
          <w:kern w:val="0"/>
          <w:szCs w:val="28"/>
          <w:lang w:val="be-BY" w:eastAsia="be-BY"/>
        </w:rPr>
        <w:t>лина</w:t>
      </w:r>
      <w:r w:rsidR="000C0578" w:rsidRPr="002E0A78">
        <w:rPr>
          <w:kern w:val="0"/>
          <w:szCs w:val="28"/>
          <w:lang w:val="be-BY" w:eastAsia="be-BY"/>
        </w:rPr>
        <w:t>рное</w:t>
      </w:r>
      <w:r w:rsidR="000C0578" w:rsidRPr="002E0A78">
        <w:rPr>
          <w:color w:val="FFFFFF" w:themeColor="background1"/>
          <w:kern w:val="0"/>
          <w:szCs w:val="28"/>
          <w:lang w:val="be-BY" w:eastAsia="be-BY"/>
        </w:rPr>
        <w:t>.</w:t>
      </w:r>
      <w:r w:rsidR="004F07BD" w:rsidRPr="002E0A78">
        <w:rPr>
          <w:color w:val="FFFFFF" w:themeColor="background1"/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взыскание.</w:t>
      </w:r>
    </w:p>
    <w:p w:rsidR="00720ADA" w:rsidRPr="002E0A78" w:rsidRDefault="00977B09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7.10.</w:t>
      </w:r>
      <w:r w:rsidR="00720ADA" w:rsidRPr="002E0A78">
        <w:rPr>
          <w:kern w:val="0"/>
          <w:szCs w:val="28"/>
          <w:lang w:val="be-BY" w:eastAsia="be-BY"/>
        </w:rPr>
        <w:t> </w:t>
      </w:r>
      <w:r w:rsidR="00690204" w:rsidRPr="002E0A78">
        <w:rPr>
          <w:kern w:val="0"/>
          <w:szCs w:val="28"/>
          <w:lang w:val="be-BY" w:eastAsia="be-BY"/>
        </w:rPr>
        <w:t xml:space="preserve">Приказ </w:t>
      </w:r>
      <w:r w:rsidR="0040202F" w:rsidRPr="002E0A78">
        <w:rPr>
          <w:kern w:val="0"/>
          <w:szCs w:val="28"/>
          <w:lang w:val="be-BY" w:eastAsia="be-BY"/>
        </w:rPr>
        <w:t>директора Центра</w:t>
      </w:r>
      <w:r w:rsidR="00690204" w:rsidRPr="002E0A78">
        <w:rPr>
          <w:kern w:val="0"/>
          <w:szCs w:val="28"/>
          <w:lang w:val="be-BY" w:eastAsia="be-BY"/>
        </w:rPr>
        <w:t xml:space="preserve"> о дисциплинарном взыскании </w:t>
      </w:r>
      <w:r w:rsidR="00720ADA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 xml:space="preserve">с указанием мотивов объявляется </w:t>
      </w:r>
      <w:r w:rsidR="00E41B5D" w:rsidRPr="002E0A78">
        <w:rPr>
          <w:kern w:val="0"/>
          <w:szCs w:val="28"/>
          <w:lang w:val="be-BY" w:eastAsia="be-BY"/>
        </w:rPr>
        <w:t>работнику под роспись</w:t>
      </w:r>
      <w:r w:rsidR="00690204" w:rsidRPr="002E0A78">
        <w:rPr>
          <w:kern w:val="0"/>
          <w:szCs w:val="28"/>
          <w:lang w:val="be-BY" w:eastAsia="be-BY"/>
        </w:rPr>
        <w:t xml:space="preserve"> в пятидневный срок.</w:t>
      </w:r>
    </w:p>
    <w:p w:rsidR="0040202F" w:rsidRPr="002E0A78" w:rsidRDefault="00C4583C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7.11. </w:t>
      </w:r>
      <w:r w:rsidR="00690204" w:rsidRPr="002E0A78">
        <w:rPr>
          <w:kern w:val="0"/>
          <w:szCs w:val="28"/>
          <w:lang w:val="be-BY" w:eastAsia="be-BY"/>
        </w:rPr>
        <w:t xml:space="preserve">Отказ работника от ознакомления с приказом оформляется актом </w:t>
      </w:r>
      <w:r w:rsidR="004F07BD" w:rsidRPr="002E0A78">
        <w:rPr>
          <w:kern w:val="0"/>
          <w:szCs w:val="28"/>
          <w:lang w:val="be-BY" w:eastAsia="be-BY"/>
        </w:rPr>
        <w:br/>
      </w:r>
      <w:r w:rsidR="00690204" w:rsidRPr="002E0A78">
        <w:rPr>
          <w:kern w:val="0"/>
          <w:szCs w:val="28"/>
          <w:lang w:val="be-BY" w:eastAsia="be-BY"/>
        </w:rPr>
        <w:t>с указанием присутствующих при этом свидетелей.</w:t>
      </w:r>
    </w:p>
    <w:p w:rsidR="0040202F" w:rsidRPr="002E0A78" w:rsidRDefault="00690204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7.12.</w:t>
      </w:r>
      <w:r w:rsidR="00720ADA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>Дисциплинарное взыскание может быть обжаловано в порядке, установленном действующим законодательством.</w:t>
      </w:r>
    </w:p>
    <w:p w:rsidR="0040202F" w:rsidRPr="002E0A78" w:rsidRDefault="00690204" w:rsidP="00720ADA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7.13.</w:t>
      </w:r>
      <w:r w:rsidR="00720ADA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Если в течение года со дня применения дисциплинарного взыскания, работник не будет подвергнут новому дисциплинарному взысканию, </w:t>
      </w:r>
      <w:r w:rsidR="004F07BD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 xml:space="preserve">то </w:t>
      </w:r>
      <w:r w:rsidR="006E174A" w:rsidRPr="002E0A78">
        <w:rPr>
          <w:kern w:val="0"/>
          <w:szCs w:val="28"/>
          <w:lang w:val="be-BY" w:eastAsia="be-BY"/>
        </w:rPr>
        <w:t xml:space="preserve"> </w:t>
      </w:r>
      <w:r w:rsidRPr="002E0A78">
        <w:rPr>
          <w:kern w:val="0"/>
          <w:szCs w:val="28"/>
          <w:lang w:val="be-BY" w:eastAsia="be-BY"/>
        </w:rPr>
        <w:t>он считается не подвергшимся дисциплинарному взысканию.</w:t>
      </w:r>
    </w:p>
    <w:p w:rsidR="0046756D" w:rsidRPr="002E0A78" w:rsidRDefault="00690204" w:rsidP="00720ADA">
      <w:pPr>
        <w:shd w:val="clear" w:color="auto" w:fill="FFFFFF"/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7.14.</w:t>
      </w:r>
      <w:r w:rsidR="00720ADA" w:rsidRPr="002E0A78">
        <w:rPr>
          <w:kern w:val="0"/>
          <w:szCs w:val="28"/>
          <w:lang w:val="be-BY" w:eastAsia="be-BY"/>
        </w:rPr>
        <w:t> </w:t>
      </w:r>
      <w:r w:rsidR="0040202F" w:rsidRPr="002E0A78">
        <w:rPr>
          <w:kern w:val="0"/>
          <w:szCs w:val="28"/>
          <w:lang w:val="be-BY" w:eastAsia="be-BY"/>
        </w:rPr>
        <w:t>Дире</w:t>
      </w:r>
      <w:r w:rsidR="008B4E78" w:rsidRPr="002E0A78">
        <w:rPr>
          <w:kern w:val="0"/>
          <w:szCs w:val="28"/>
          <w:lang w:val="be-BY" w:eastAsia="be-BY"/>
        </w:rPr>
        <w:t>к</w:t>
      </w:r>
      <w:r w:rsidR="0040202F" w:rsidRPr="002E0A78">
        <w:rPr>
          <w:kern w:val="0"/>
          <w:szCs w:val="28"/>
          <w:lang w:val="be-BY" w:eastAsia="be-BY"/>
        </w:rPr>
        <w:t>тором Центра</w:t>
      </w:r>
      <w:r w:rsidRPr="002E0A78">
        <w:rPr>
          <w:kern w:val="0"/>
          <w:szCs w:val="28"/>
          <w:lang w:val="be-BY" w:eastAsia="be-BY"/>
        </w:rPr>
        <w:t xml:space="preserve"> взыскание может быть снято до истечение года </w:t>
      </w:r>
      <w:r w:rsidR="006E174A" w:rsidRPr="002E0A78">
        <w:rPr>
          <w:kern w:val="0"/>
          <w:szCs w:val="28"/>
          <w:lang w:val="be-BY" w:eastAsia="be-BY"/>
        </w:rPr>
        <w:br/>
      </w:r>
      <w:r w:rsidRPr="002E0A78">
        <w:rPr>
          <w:kern w:val="0"/>
          <w:szCs w:val="28"/>
          <w:lang w:val="be-BY" w:eastAsia="be-BY"/>
        </w:rPr>
        <w:t>по собственной инициативе, ходатайству непосредственного руководителя или трудового коллектива. Досрочное снятие дисциплинарного взыскания оформляется приказом.</w:t>
      </w:r>
    </w:p>
    <w:p w:rsidR="00690204" w:rsidRPr="002E0A78" w:rsidRDefault="00690204" w:rsidP="00720ADA">
      <w:pPr>
        <w:shd w:val="clear" w:color="auto" w:fill="FFFFFF"/>
        <w:tabs>
          <w:tab w:val="left" w:pos="851"/>
        </w:tabs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7.15.</w:t>
      </w:r>
      <w:r w:rsidR="00692EF4" w:rsidRPr="002E0A78">
        <w:rPr>
          <w:kern w:val="0"/>
          <w:szCs w:val="28"/>
          <w:lang w:val="be-BY" w:eastAsia="be-BY"/>
        </w:rPr>
        <w:t> </w:t>
      </w:r>
      <w:r w:rsidRPr="002E0A78">
        <w:rPr>
          <w:kern w:val="0"/>
          <w:szCs w:val="28"/>
          <w:lang w:val="be-BY" w:eastAsia="be-BY"/>
        </w:rPr>
        <w:t xml:space="preserve">Независимо от применения мер дисциплинарного взыскания работник </w:t>
      </w:r>
      <w:r w:rsidR="0046756D" w:rsidRPr="002E0A78">
        <w:rPr>
          <w:kern w:val="0"/>
          <w:szCs w:val="28"/>
          <w:lang w:val="be-BY" w:eastAsia="be-BY"/>
        </w:rPr>
        <w:t>Центра</w:t>
      </w:r>
      <w:r w:rsidRPr="002E0A78">
        <w:rPr>
          <w:kern w:val="0"/>
          <w:szCs w:val="28"/>
          <w:lang w:val="be-BY" w:eastAsia="be-BY"/>
        </w:rPr>
        <w:t xml:space="preserve">, совершивший прогул (в том числе отсутствие на работе более трех часов в течение рабочего дня) без уважительной причины, либо появившийся на работе в нетрезвом состоянии, состоянии наркотического или токсического опьянения, </w:t>
      </w:r>
      <w:r w:rsidRPr="002E0A78">
        <w:rPr>
          <w:kern w:val="0"/>
          <w:szCs w:val="28"/>
          <w:lang w:val="be-BY" w:eastAsia="be-BY"/>
        </w:rPr>
        <w:lastRenderedPageBreak/>
        <w:t>лишается полностью премий, предусмотренных действующей у нанимателя системой премирования.</w:t>
      </w:r>
    </w:p>
    <w:p w:rsidR="0046756D" w:rsidRPr="002E0A78" w:rsidRDefault="0046756D" w:rsidP="006F3E88">
      <w:pPr>
        <w:shd w:val="clear" w:color="auto" w:fill="FFFFFF"/>
        <w:jc w:val="both"/>
        <w:rPr>
          <w:kern w:val="0"/>
          <w:szCs w:val="28"/>
          <w:lang w:val="be-BY" w:eastAsia="be-BY"/>
        </w:rPr>
      </w:pPr>
    </w:p>
    <w:p w:rsidR="0046756D" w:rsidRPr="002E0A78" w:rsidRDefault="0046756D" w:rsidP="0046756D">
      <w:pPr>
        <w:shd w:val="clear" w:color="auto" w:fill="FFFFFF"/>
        <w:jc w:val="center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РЕЖИМ РАБОЧЕГО ВРЕМЕНИ РАБОТНИКОВ</w:t>
      </w:r>
    </w:p>
    <w:p w:rsidR="00690204" w:rsidRPr="002E0A78" w:rsidRDefault="0046756D" w:rsidP="0014184C">
      <w:pPr>
        <w:spacing w:before="75"/>
        <w:ind w:firstLine="567"/>
        <w:jc w:val="both"/>
        <w:rPr>
          <w:kern w:val="0"/>
          <w:szCs w:val="28"/>
          <w:u w:val="single"/>
          <w:lang w:val="be-BY" w:eastAsia="be-BY"/>
        </w:rPr>
      </w:pPr>
      <w:r w:rsidRPr="002E0A78">
        <w:rPr>
          <w:kern w:val="0"/>
          <w:szCs w:val="28"/>
          <w:u w:val="single"/>
          <w:lang w:val="be-BY" w:eastAsia="be-BY"/>
        </w:rPr>
        <w:t>Административно-управленческий персонал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 (заместитель директора </w:t>
      </w:r>
      <w:r w:rsidR="006E174A" w:rsidRPr="002E0A78">
        <w:rPr>
          <w:kern w:val="0"/>
          <w:szCs w:val="28"/>
          <w:u w:val="single"/>
          <w:lang w:val="be-BY" w:eastAsia="be-BY"/>
        </w:rPr>
        <w:br/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по основной деятельности, главный бухгалтер, </w:t>
      </w:r>
      <w:r w:rsidR="00692EF4" w:rsidRPr="002E0A78">
        <w:rPr>
          <w:kern w:val="0"/>
          <w:szCs w:val="28"/>
          <w:u w:val="single"/>
          <w:lang w:val="be-BY" w:eastAsia="be-BY"/>
        </w:rPr>
        <w:t>начальник отдела организационно</w:t>
      </w:r>
      <w:r w:rsidR="006E174A" w:rsidRPr="002E0A78">
        <w:rPr>
          <w:kern w:val="0"/>
          <w:szCs w:val="28"/>
          <w:u w:val="single"/>
          <w:lang w:val="be-BY" w:eastAsia="be-BY"/>
        </w:rPr>
        <w:t>-</w:t>
      </w:r>
      <w:r w:rsidR="00692EF4" w:rsidRPr="002E0A78">
        <w:rPr>
          <w:kern w:val="0"/>
          <w:szCs w:val="28"/>
          <w:u w:val="single"/>
          <w:lang w:val="be-BY" w:eastAsia="be-BY"/>
        </w:rPr>
        <w:t xml:space="preserve">кадровой работы, начальник учебно-спортивного отдела, </w:t>
      </w:r>
      <w:r w:rsidR="003F4310" w:rsidRPr="002E0A78">
        <w:rPr>
          <w:kern w:val="0"/>
          <w:szCs w:val="28"/>
          <w:u w:val="single"/>
          <w:lang w:val="be-BY" w:eastAsia="be-BY"/>
        </w:rPr>
        <w:t xml:space="preserve">инженер по охране труда, 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заведующий складом, специалист </w:t>
      </w:r>
      <w:r w:rsidR="006E174A" w:rsidRPr="002E0A78">
        <w:rPr>
          <w:kern w:val="0"/>
          <w:szCs w:val="28"/>
          <w:u w:val="single"/>
          <w:lang w:val="be-BY" w:eastAsia="be-BY"/>
        </w:rPr>
        <w:t xml:space="preserve">(ведущий) 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по кадрам, </w:t>
      </w:r>
      <w:r w:rsidR="006E174A" w:rsidRPr="002E0A78">
        <w:rPr>
          <w:kern w:val="0"/>
          <w:szCs w:val="28"/>
          <w:u w:val="single"/>
          <w:lang w:val="be-BY" w:eastAsia="be-BY"/>
        </w:rPr>
        <w:t xml:space="preserve">ведущий </w:t>
      </w:r>
      <w:r w:rsidR="00692EF4" w:rsidRPr="002E0A78">
        <w:rPr>
          <w:kern w:val="0"/>
          <w:szCs w:val="28"/>
          <w:u w:val="single"/>
          <w:lang w:val="be-BY" w:eastAsia="be-BY"/>
        </w:rPr>
        <w:t xml:space="preserve">юрисконсульт, секретарь приемной, 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ведущий бухгалтер, </w:t>
      </w:r>
      <w:r w:rsidR="006E174A" w:rsidRPr="002E0A78">
        <w:rPr>
          <w:kern w:val="0"/>
          <w:szCs w:val="28"/>
          <w:u w:val="single"/>
          <w:lang w:val="be-BY" w:eastAsia="be-BY"/>
        </w:rPr>
        <w:t xml:space="preserve">ведущий экономист, </w:t>
      </w:r>
      <w:r w:rsidR="003E475C" w:rsidRPr="002E0A78">
        <w:rPr>
          <w:kern w:val="0"/>
          <w:szCs w:val="28"/>
          <w:u w:val="single"/>
          <w:lang w:val="be-BY" w:eastAsia="be-BY"/>
        </w:rPr>
        <w:t xml:space="preserve">бухгалтер, </w:t>
      </w:r>
      <w:r w:rsidRPr="002E0A78">
        <w:rPr>
          <w:kern w:val="0"/>
          <w:szCs w:val="28"/>
          <w:u w:val="single"/>
          <w:lang w:val="be-BY" w:eastAsia="be-BY"/>
        </w:rPr>
        <w:t>инструкторы-методисты</w:t>
      </w:r>
      <w:r w:rsidR="00692EF4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D8125B" w:rsidRPr="002E0A78">
        <w:rPr>
          <w:kern w:val="0"/>
          <w:szCs w:val="28"/>
          <w:u w:val="single"/>
          <w:lang w:val="be-BY" w:eastAsia="be-BY"/>
        </w:rPr>
        <w:t>и др.)</w:t>
      </w:r>
      <w:r w:rsidR="00EC37B2" w:rsidRPr="002E0A78">
        <w:rPr>
          <w:kern w:val="0"/>
          <w:szCs w:val="28"/>
          <w:u w:val="single"/>
          <w:lang w:val="be-BY" w:eastAsia="be-BY"/>
        </w:rPr>
        <w:t>, рабочие</w:t>
      </w:r>
    </w:p>
    <w:p w:rsidR="0046756D" w:rsidRPr="002E0A78" w:rsidRDefault="0046756D" w:rsidP="00692EF4">
      <w:pPr>
        <w:pStyle w:val="a9"/>
        <w:spacing w:before="75"/>
        <w:ind w:left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Начало работы – 08.30</w:t>
      </w:r>
    </w:p>
    <w:p w:rsidR="0046756D" w:rsidRPr="002E0A78" w:rsidRDefault="0046756D" w:rsidP="00692EF4">
      <w:pPr>
        <w:pStyle w:val="a9"/>
        <w:spacing w:before="75"/>
        <w:ind w:left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Окончание работы – 17.00</w:t>
      </w:r>
    </w:p>
    <w:p w:rsidR="0046756D" w:rsidRPr="002E0A78" w:rsidRDefault="0046756D" w:rsidP="00692EF4">
      <w:pPr>
        <w:pStyle w:val="a9"/>
        <w:spacing w:before="75"/>
        <w:ind w:left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Перерыв для отдыха и питания – 13.00 – 13.30</w:t>
      </w:r>
    </w:p>
    <w:p w:rsidR="00267494" w:rsidRPr="002E0A78" w:rsidRDefault="0046756D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Окончание работы в предпраздничные дни</w:t>
      </w:r>
      <w:r w:rsidR="00D35218" w:rsidRPr="002E0A78">
        <w:rPr>
          <w:kern w:val="0"/>
          <w:szCs w:val="28"/>
          <w:lang w:val="be-BY" w:eastAsia="be-BY"/>
        </w:rPr>
        <w:t xml:space="preserve"> – 16.00</w:t>
      </w:r>
      <w:r w:rsidR="00267494" w:rsidRPr="002E0A78">
        <w:rPr>
          <w:kern w:val="0"/>
          <w:szCs w:val="28"/>
          <w:lang w:val="be-BY" w:eastAsia="be-BY"/>
        </w:rPr>
        <w:t xml:space="preserve"> (продолжительность работы в рабочий день, непосредственно предшествующий государственному празднику или праздничному дню, сокращается пропорционально установленной ежедневной продолжительности рабочего времени для работников, работающих не на полную штатную единицу).</w:t>
      </w:r>
    </w:p>
    <w:p w:rsidR="00D35218" w:rsidRPr="002E0A78" w:rsidRDefault="00D35218" w:rsidP="001E7D6B">
      <w:pPr>
        <w:pStyle w:val="a9"/>
        <w:ind w:left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Выходные дни – суббота, воскресенье</w:t>
      </w:r>
      <w:r w:rsidR="00692EF4" w:rsidRPr="002E0A78">
        <w:rPr>
          <w:kern w:val="0"/>
          <w:szCs w:val="28"/>
          <w:lang w:val="be-BY" w:eastAsia="be-BY"/>
        </w:rPr>
        <w:t>.</w:t>
      </w:r>
    </w:p>
    <w:p w:rsidR="00D35218" w:rsidRPr="002E0A78" w:rsidRDefault="00C4583C" w:rsidP="001E7D6B">
      <w:pPr>
        <w:ind w:firstLine="567"/>
        <w:jc w:val="both"/>
        <w:rPr>
          <w:kern w:val="0"/>
          <w:szCs w:val="28"/>
          <w:u w:val="single"/>
          <w:lang w:val="be-BY" w:eastAsia="be-BY"/>
        </w:rPr>
      </w:pPr>
      <w:r w:rsidRPr="002E0A78">
        <w:rPr>
          <w:kern w:val="0"/>
          <w:szCs w:val="28"/>
          <w:u w:val="single"/>
          <w:lang w:val="be-BY" w:eastAsia="be-BY"/>
        </w:rPr>
        <w:t xml:space="preserve">Работники национальных команд Республики Беларусь по видам спорта (велосипедный, конькобежный, фигурное катание, шорт-трек): </w:t>
      </w:r>
      <w:r w:rsidR="00D8125B" w:rsidRPr="002E0A78">
        <w:rPr>
          <w:kern w:val="0"/>
          <w:szCs w:val="28"/>
          <w:u w:val="single"/>
          <w:lang w:val="be-BY" w:eastAsia="be-BY"/>
        </w:rPr>
        <w:t>главны</w:t>
      </w:r>
      <w:r w:rsidRPr="002E0A78">
        <w:rPr>
          <w:kern w:val="0"/>
          <w:szCs w:val="28"/>
          <w:u w:val="single"/>
          <w:lang w:val="be-BY" w:eastAsia="be-BY"/>
        </w:rPr>
        <w:t>е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 тренер</w:t>
      </w:r>
      <w:r w:rsidRPr="002E0A78">
        <w:rPr>
          <w:kern w:val="0"/>
          <w:szCs w:val="28"/>
          <w:u w:val="single"/>
          <w:lang w:val="be-BY" w:eastAsia="be-BY"/>
        </w:rPr>
        <w:t>ы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, </w:t>
      </w:r>
      <w:r w:rsidR="00692EF4" w:rsidRPr="002E0A78">
        <w:rPr>
          <w:kern w:val="0"/>
          <w:szCs w:val="28"/>
          <w:u w:val="single"/>
          <w:lang w:val="be-BY" w:eastAsia="be-BY"/>
        </w:rPr>
        <w:t>старшие</w:t>
      </w:r>
      <w:r w:rsidR="002E7E1E" w:rsidRPr="002E0A78">
        <w:rPr>
          <w:kern w:val="0"/>
          <w:szCs w:val="28"/>
          <w:u w:val="single"/>
          <w:lang w:val="be-BY" w:eastAsia="be-BY"/>
        </w:rPr>
        <w:t xml:space="preserve"> тренер</w:t>
      </w:r>
      <w:r w:rsidR="00692EF4" w:rsidRPr="002E0A78">
        <w:rPr>
          <w:kern w:val="0"/>
          <w:szCs w:val="28"/>
          <w:u w:val="single"/>
          <w:lang w:val="be-BY" w:eastAsia="be-BY"/>
        </w:rPr>
        <w:t>ы</w:t>
      </w:r>
      <w:r w:rsidR="003F4310" w:rsidRPr="002E0A78">
        <w:rPr>
          <w:kern w:val="0"/>
          <w:szCs w:val="28"/>
          <w:u w:val="single"/>
          <w:lang w:val="be-BY" w:eastAsia="be-BY"/>
        </w:rPr>
        <w:t>, тренеры</w:t>
      </w:r>
      <w:r w:rsidRPr="002E0A78">
        <w:rPr>
          <w:kern w:val="0"/>
          <w:szCs w:val="28"/>
          <w:u w:val="single"/>
          <w:lang w:val="be-BY" w:eastAsia="be-BY"/>
        </w:rPr>
        <w:t>,</w:t>
      </w:r>
      <w:r w:rsidR="002E7E1E" w:rsidRPr="002E0A78">
        <w:rPr>
          <w:kern w:val="0"/>
          <w:szCs w:val="28"/>
          <w:u w:val="single"/>
          <w:lang w:val="be-BY" w:eastAsia="be-BY"/>
        </w:rPr>
        <w:t xml:space="preserve">  </w:t>
      </w:r>
      <w:r w:rsidR="00963B24" w:rsidRPr="002E0A78">
        <w:rPr>
          <w:kern w:val="0"/>
          <w:szCs w:val="28"/>
          <w:u w:val="single"/>
          <w:lang w:val="be-BY" w:eastAsia="be-BY"/>
        </w:rPr>
        <w:t>врачи спортивной медицины</w:t>
      </w:r>
      <w:r w:rsidR="00A16C1C" w:rsidRPr="002E0A78">
        <w:rPr>
          <w:kern w:val="0"/>
          <w:szCs w:val="28"/>
          <w:u w:val="single"/>
          <w:lang w:val="be-BY" w:eastAsia="be-BY"/>
        </w:rPr>
        <w:t>, тренеры</w:t>
      </w:r>
      <w:r w:rsidR="00D35218" w:rsidRPr="002E0A78">
        <w:rPr>
          <w:kern w:val="0"/>
          <w:szCs w:val="28"/>
          <w:u w:val="single"/>
          <w:lang w:val="be-BY" w:eastAsia="be-BY"/>
        </w:rPr>
        <w:t>-массажист</w:t>
      </w:r>
      <w:r w:rsidR="00A16C1C" w:rsidRPr="002E0A78">
        <w:rPr>
          <w:kern w:val="0"/>
          <w:szCs w:val="28"/>
          <w:u w:val="single"/>
          <w:lang w:val="be-BY" w:eastAsia="be-BY"/>
        </w:rPr>
        <w:t>ы</w:t>
      </w:r>
      <w:r w:rsidRPr="002E0A78">
        <w:rPr>
          <w:kern w:val="0"/>
          <w:szCs w:val="28"/>
          <w:u w:val="single"/>
          <w:lang w:val="be-BY" w:eastAsia="be-BY"/>
        </w:rPr>
        <w:t>,</w:t>
      </w:r>
      <w:r w:rsidR="00A16C1C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7B605C" w:rsidRPr="002E0A78">
        <w:rPr>
          <w:kern w:val="0"/>
          <w:szCs w:val="28"/>
          <w:u w:val="single"/>
          <w:lang w:val="be-BY" w:eastAsia="be-BY"/>
        </w:rPr>
        <w:t xml:space="preserve"> тренеры-механики, </w:t>
      </w:r>
      <w:r w:rsidR="00D35218" w:rsidRPr="002E0A78">
        <w:rPr>
          <w:kern w:val="0"/>
          <w:szCs w:val="28"/>
          <w:u w:val="single"/>
          <w:lang w:val="be-BY" w:eastAsia="be-BY"/>
        </w:rPr>
        <w:t xml:space="preserve"> спортсмен</w:t>
      </w:r>
      <w:r w:rsidR="001F2714" w:rsidRPr="002E0A78">
        <w:rPr>
          <w:kern w:val="0"/>
          <w:szCs w:val="28"/>
          <w:u w:val="single"/>
          <w:lang w:val="be-BY" w:eastAsia="be-BY"/>
        </w:rPr>
        <w:t>ы</w:t>
      </w:r>
      <w:r w:rsidR="00D35218" w:rsidRPr="002E0A78">
        <w:rPr>
          <w:kern w:val="0"/>
          <w:szCs w:val="28"/>
          <w:u w:val="single"/>
          <w:lang w:val="be-BY" w:eastAsia="be-BY"/>
        </w:rPr>
        <w:t>-инструктор</w:t>
      </w:r>
      <w:r w:rsidR="00B459D2" w:rsidRPr="002E0A78">
        <w:rPr>
          <w:kern w:val="0"/>
          <w:szCs w:val="28"/>
          <w:u w:val="single"/>
          <w:lang w:val="be-BY" w:eastAsia="be-BY"/>
        </w:rPr>
        <w:t>ы</w:t>
      </w:r>
      <w:r w:rsidRPr="002E0A78">
        <w:rPr>
          <w:kern w:val="0"/>
          <w:szCs w:val="28"/>
          <w:u w:val="single"/>
          <w:lang w:val="be-BY" w:eastAsia="be-BY"/>
        </w:rPr>
        <w:t xml:space="preserve">, </w:t>
      </w:r>
      <w:r w:rsidR="00D42A8B">
        <w:rPr>
          <w:kern w:val="0"/>
          <w:szCs w:val="28"/>
          <w:u w:val="single"/>
          <w:lang w:val="be-BY" w:eastAsia="be-BY"/>
        </w:rPr>
        <w:t>а</w:t>
      </w:r>
      <w:r w:rsidRPr="002E0A78">
        <w:rPr>
          <w:kern w:val="0"/>
          <w:szCs w:val="28"/>
          <w:u w:val="single"/>
          <w:lang w:val="be-BY" w:eastAsia="be-BY"/>
        </w:rPr>
        <w:t xml:space="preserve"> также тренеры-преподаватели РЦОП.</w:t>
      </w:r>
    </w:p>
    <w:p w:rsidR="00E62E30" w:rsidRPr="002E0A78" w:rsidRDefault="00D35218" w:rsidP="001E7D6B">
      <w:pPr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 соответствии с расписанием учебно-тренировочных занятий. Обязаны явиться за 15 минут до начала занятий по расписанию, по окончании работы остави</w:t>
      </w:r>
      <w:r w:rsidR="00A16C1C" w:rsidRPr="002E0A78">
        <w:rPr>
          <w:kern w:val="0"/>
          <w:szCs w:val="28"/>
          <w:lang w:val="be-BY" w:eastAsia="be-BY"/>
        </w:rPr>
        <w:t xml:space="preserve">ть своё рабочее место в порядке и </w:t>
      </w:r>
      <w:r w:rsidRPr="002E0A78">
        <w:rPr>
          <w:kern w:val="0"/>
          <w:szCs w:val="28"/>
          <w:lang w:val="be-BY" w:eastAsia="be-BY"/>
        </w:rPr>
        <w:t>запись в журналах в день проведения занятий.</w:t>
      </w:r>
      <w:r w:rsidR="00E62E30" w:rsidRPr="002E0A78">
        <w:rPr>
          <w:kern w:val="0"/>
          <w:szCs w:val="28"/>
          <w:lang w:val="be-BY" w:eastAsia="be-BY"/>
        </w:rPr>
        <w:t xml:space="preserve"> </w:t>
      </w:r>
    </w:p>
    <w:p w:rsidR="00A64CE4" w:rsidRPr="002E0A78" w:rsidRDefault="00E62E30" w:rsidP="001E7D6B">
      <w:pPr>
        <w:ind w:firstLine="567"/>
        <w:jc w:val="both"/>
        <w:rPr>
          <w:szCs w:val="28"/>
          <w:lang w:val="be-BY" w:eastAsia="be-BY"/>
        </w:rPr>
      </w:pPr>
      <w:r w:rsidRPr="002E0A78">
        <w:rPr>
          <w:szCs w:val="28"/>
          <w:lang w:val="be-BY" w:eastAsia="be-BY"/>
        </w:rPr>
        <w:t>Время</w:t>
      </w:r>
      <w:r w:rsidR="00D21625" w:rsidRPr="002E0A78">
        <w:rPr>
          <w:szCs w:val="28"/>
          <w:lang w:val="be-BY" w:eastAsia="be-BY"/>
        </w:rPr>
        <w:t xml:space="preserve"> </w:t>
      </w:r>
      <w:r w:rsidRPr="002E0A78">
        <w:rPr>
          <w:szCs w:val="28"/>
          <w:lang w:val="be-BY" w:eastAsia="be-BY"/>
        </w:rPr>
        <w:t>начала</w:t>
      </w:r>
      <w:r w:rsidR="00D21625" w:rsidRPr="002E0A78">
        <w:rPr>
          <w:szCs w:val="28"/>
          <w:lang w:val="be-BY" w:eastAsia="be-BY"/>
        </w:rPr>
        <w:t xml:space="preserve"> </w:t>
      </w:r>
      <w:r w:rsidRPr="002E0A78">
        <w:rPr>
          <w:szCs w:val="28"/>
          <w:lang w:val="be-BY" w:eastAsia="be-BY"/>
        </w:rPr>
        <w:t>и</w:t>
      </w:r>
      <w:r w:rsidR="00D21625" w:rsidRPr="002E0A78">
        <w:rPr>
          <w:szCs w:val="28"/>
          <w:lang w:val="be-BY" w:eastAsia="be-BY"/>
        </w:rPr>
        <w:t xml:space="preserve"> </w:t>
      </w:r>
      <w:r w:rsidRPr="002E0A78">
        <w:rPr>
          <w:szCs w:val="28"/>
          <w:lang w:val="be-BY" w:eastAsia="be-BY"/>
        </w:rPr>
        <w:t>оконч</w:t>
      </w:r>
      <w:r w:rsidR="00D21625" w:rsidRPr="002E0A78">
        <w:rPr>
          <w:szCs w:val="28"/>
          <w:lang w:val="be-BY" w:eastAsia="be-BY"/>
        </w:rPr>
        <w:t xml:space="preserve">ания </w:t>
      </w:r>
      <w:r w:rsidRPr="002E0A78">
        <w:rPr>
          <w:szCs w:val="28"/>
          <w:lang w:val="be-BY" w:eastAsia="be-BY"/>
        </w:rPr>
        <w:t>работы,</w:t>
      </w:r>
      <w:r w:rsidRPr="002E0A78">
        <w:rPr>
          <w:color w:val="FFFFFF" w:themeColor="background1"/>
          <w:szCs w:val="28"/>
          <w:lang w:val="be-BY" w:eastAsia="be-BY"/>
        </w:rPr>
        <w:t>..</w:t>
      </w:r>
      <w:r w:rsidRPr="002E0A78">
        <w:rPr>
          <w:szCs w:val="28"/>
          <w:lang w:val="be-BY" w:eastAsia="be-BY"/>
        </w:rPr>
        <w:t>перерыва</w:t>
      </w:r>
      <w:r w:rsidR="00D21625" w:rsidRPr="002E0A78">
        <w:rPr>
          <w:szCs w:val="28"/>
          <w:lang w:val="be-BY" w:eastAsia="be-BY"/>
        </w:rPr>
        <w:t xml:space="preserve"> для отдыха и </w:t>
      </w:r>
      <w:r w:rsidRPr="002E0A78">
        <w:rPr>
          <w:szCs w:val="28"/>
          <w:lang w:val="be-BY" w:eastAsia="be-BY"/>
        </w:rPr>
        <w:t>питания</w:t>
      </w:r>
      <w:r w:rsidR="00D21625" w:rsidRPr="002E0A78">
        <w:rPr>
          <w:szCs w:val="28"/>
          <w:lang w:val="be-BY" w:eastAsia="be-BY"/>
        </w:rPr>
        <w:t xml:space="preserve"> </w:t>
      </w:r>
      <w:r w:rsidRPr="002E0A78">
        <w:rPr>
          <w:szCs w:val="28"/>
          <w:lang w:val="be-BY" w:eastAsia="be-BY"/>
        </w:rPr>
        <w:t>с</w:t>
      </w:r>
      <w:r w:rsidR="00D21625" w:rsidRPr="002E0A78">
        <w:rPr>
          <w:szCs w:val="28"/>
          <w:lang w:val="be-BY" w:eastAsia="be-BY"/>
        </w:rPr>
        <w:t> </w:t>
      </w:r>
      <w:r w:rsidRPr="002E0A78">
        <w:rPr>
          <w:szCs w:val="28"/>
          <w:lang w:val="be-BY" w:eastAsia="be-BY"/>
        </w:rPr>
        <w:t xml:space="preserve">учетом </w:t>
      </w:r>
      <w:r w:rsidR="00A64CE4" w:rsidRPr="002E0A78">
        <w:rPr>
          <w:szCs w:val="28"/>
          <w:lang w:val="be-BY" w:eastAsia="be-BY"/>
        </w:rPr>
        <w:t>тренировочного плана</w:t>
      </w:r>
      <w:r w:rsidR="00D21625" w:rsidRPr="002E0A78">
        <w:rPr>
          <w:szCs w:val="28"/>
          <w:lang w:val="be-BY" w:eastAsia="be-BY"/>
        </w:rPr>
        <w:t xml:space="preserve"> и календарного плана проведения спортивных мероприятий</w:t>
      </w:r>
      <w:r w:rsidR="00A64CE4" w:rsidRPr="002E0A78">
        <w:rPr>
          <w:szCs w:val="28"/>
          <w:lang w:val="be-BY" w:eastAsia="be-BY"/>
        </w:rPr>
        <w:t xml:space="preserve">, время перерыва </w:t>
      </w:r>
      <w:r w:rsidR="00D21625" w:rsidRPr="002E0A78">
        <w:rPr>
          <w:szCs w:val="28"/>
          <w:lang w:val="be-BY" w:eastAsia="be-BY"/>
        </w:rPr>
        <w:t xml:space="preserve">и </w:t>
      </w:r>
      <w:r w:rsidR="00A64CE4" w:rsidRPr="002E0A78">
        <w:rPr>
          <w:szCs w:val="28"/>
          <w:lang w:val="be-BY" w:eastAsia="be-BY"/>
        </w:rPr>
        <w:t>его продолжительность устанавливается старшим тренер</w:t>
      </w:r>
      <w:r w:rsidR="006F6751" w:rsidRPr="002E0A78">
        <w:rPr>
          <w:szCs w:val="28"/>
          <w:lang w:val="be-BY" w:eastAsia="be-BY"/>
        </w:rPr>
        <w:t>ом (главным тренером)</w:t>
      </w:r>
      <w:r w:rsidR="003F4310" w:rsidRPr="002E0A78">
        <w:rPr>
          <w:szCs w:val="28"/>
          <w:lang w:val="be-BY" w:eastAsia="be-BY"/>
        </w:rPr>
        <w:t xml:space="preserve"> </w:t>
      </w:r>
      <w:r w:rsidR="00A64CE4" w:rsidRPr="002E0A78">
        <w:rPr>
          <w:szCs w:val="28"/>
          <w:lang w:val="be-BY" w:eastAsia="be-BY"/>
        </w:rPr>
        <w:t>в соответствии с Трудовым кодексом Республики Беларусь и особенностями регулирования труда работников, осуществляющих деятельность в сфере профессионального спорта.</w:t>
      </w:r>
    </w:p>
    <w:p w:rsidR="00D35218" w:rsidRPr="002E0A78" w:rsidRDefault="00D25EDA" w:rsidP="001E7D6B">
      <w:pPr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u w:val="single"/>
          <w:lang w:val="be-BY" w:eastAsia="be-BY"/>
        </w:rPr>
        <w:t>Начальник</w:t>
      </w:r>
      <w:r w:rsidR="0086442B" w:rsidRPr="002E0A78">
        <w:rPr>
          <w:kern w:val="0"/>
          <w:szCs w:val="28"/>
          <w:u w:val="single"/>
          <w:lang w:val="be-BY" w:eastAsia="be-BY"/>
        </w:rPr>
        <w:t>и</w:t>
      </w:r>
      <w:r w:rsidR="00214521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A16C1C" w:rsidRPr="002E0A78">
        <w:rPr>
          <w:kern w:val="0"/>
          <w:szCs w:val="28"/>
          <w:u w:val="single"/>
          <w:lang w:val="be-BY" w:eastAsia="be-BY"/>
        </w:rPr>
        <w:t>национальн</w:t>
      </w:r>
      <w:r w:rsidR="0086442B" w:rsidRPr="002E0A78">
        <w:rPr>
          <w:kern w:val="0"/>
          <w:szCs w:val="28"/>
          <w:u w:val="single"/>
          <w:lang w:val="be-BY" w:eastAsia="be-BY"/>
        </w:rPr>
        <w:t>ых</w:t>
      </w:r>
      <w:r w:rsidR="00A16C1C" w:rsidRPr="002E0A78">
        <w:rPr>
          <w:kern w:val="0"/>
          <w:szCs w:val="28"/>
          <w:u w:val="single"/>
          <w:lang w:val="be-BY" w:eastAsia="be-BY"/>
        </w:rPr>
        <w:t xml:space="preserve"> команд</w:t>
      </w:r>
      <w:r w:rsidR="00F5468B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3F4310" w:rsidRPr="002E0A78">
        <w:rPr>
          <w:kern w:val="0"/>
          <w:szCs w:val="28"/>
          <w:u w:val="single"/>
          <w:lang w:val="be-BY" w:eastAsia="be-BY"/>
        </w:rPr>
        <w:t xml:space="preserve">Республики Беларусь </w:t>
      </w:r>
      <w:r w:rsidR="00F5468B" w:rsidRPr="002E0A78">
        <w:rPr>
          <w:kern w:val="0"/>
          <w:szCs w:val="28"/>
          <w:u w:val="single"/>
          <w:lang w:val="be-BY" w:eastAsia="be-BY"/>
        </w:rPr>
        <w:t>по</w:t>
      </w:r>
      <w:r w:rsidR="003F4310" w:rsidRPr="002E0A78">
        <w:rPr>
          <w:kern w:val="0"/>
          <w:szCs w:val="28"/>
          <w:u w:val="single"/>
          <w:lang w:val="be-BY" w:eastAsia="be-BY"/>
        </w:rPr>
        <w:t xml:space="preserve"> видам спорта (велосипедный, конькобежный</w:t>
      </w:r>
      <w:r w:rsidRPr="002E0A78">
        <w:rPr>
          <w:kern w:val="0"/>
          <w:szCs w:val="28"/>
          <w:u w:val="single"/>
          <w:lang w:val="be-BY" w:eastAsia="be-BY"/>
        </w:rPr>
        <w:t>,</w:t>
      </w:r>
      <w:r w:rsidR="007B605C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3F4310" w:rsidRPr="002E0A78">
        <w:rPr>
          <w:kern w:val="0"/>
          <w:szCs w:val="28"/>
          <w:u w:val="single"/>
          <w:lang w:val="be-BY" w:eastAsia="be-BY"/>
        </w:rPr>
        <w:t xml:space="preserve">фигурное катание, шорт-трек), </w:t>
      </w:r>
      <w:r w:rsidR="00D8125B" w:rsidRPr="002E0A78">
        <w:rPr>
          <w:kern w:val="0"/>
          <w:szCs w:val="28"/>
          <w:u w:val="single"/>
          <w:lang w:val="be-BY" w:eastAsia="be-BY"/>
        </w:rPr>
        <w:t>государственный тренер</w:t>
      </w:r>
      <w:r w:rsidR="0086442B" w:rsidRPr="002E0A78">
        <w:rPr>
          <w:kern w:val="0"/>
          <w:szCs w:val="28"/>
          <w:u w:val="single"/>
          <w:lang w:val="be-BY" w:eastAsia="be-BY"/>
        </w:rPr>
        <w:t xml:space="preserve"> национальной команды </w:t>
      </w:r>
      <w:r w:rsidR="003F4310" w:rsidRPr="002E0A78">
        <w:rPr>
          <w:kern w:val="0"/>
          <w:szCs w:val="28"/>
          <w:u w:val="single"/>
          <w:lang w:val="be-BY" w:eastAsia="be-BY"/>
        </w:rPr>
        <w:t>Республики Беларусь</w:t>
      </w:r>
      <w:r w:rsidR="00E02055" w:rsidRPr="002E0A78">
        <w:rPr>
          <w:kern w:val="0"/>
          <w:szCs w:val="28"/>
          <w:u w:val="single"/>
          <w:lang w:val="be-BY" w:eastAsia="be-BY"/>
        </w:rPr>
        <w:t>,</w:t>
      </w:r>
      <w:r w:rsidR="00D8125B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7B605C" w:rsidRPr="002E0A78">
        <w:rPr>
          <w:kern w:val="0"/>
          <w:szCs w:val="28"/>
          <w:u w:val="single"/>
          <w:lang w:val="be-BY" w:eastAsia="be-BY"/>
        </w:rPr>
        <w:t>старши</w:t>
      </w:r>
      <w:r w:rsidR="00214521" w:rsidRPr="002E0A78">
        <w:rPr>
          <w:kern w:val="0"/>
          <w:szCs w:val="28"/>
          <w:u w:val="single"/>
          <w:lang w:val="be-BY" w:eastAsia="be-BY"/>
        </w:rPr>
        <w:t>й</w:t>
      </w:r>
      <w:r w:rsidR="007B605C" w:rsidRPr="002E0A78">
        <w:rPr>
          <w:kern w:val="0"/>
          <w:szCs w:val="28"/>
          <w:u w:val="single"/>
          <w:lang w:val="be-BY" w:eastAsia="be-BY"/>
        </w:rPr>
        <w:t xml:space="preserve"> тренер</w:t>
      </w:r>
      <w:r w:rsidR="00B459D2" w:rsidRPr="002E0A78">
        <w:rPr>
          <w:kern w:val="0"/>
          <w:szCs w:val="28"/>
          <w:u w:val="single"/>
          <w:lang w:val="be-BY" w:eastAsia="be-BY"/>
        </w:rPr>
        <w:t xml:space="preserve"> национальн</w:t>
      </w:r>
      <w:r w:rsidR="00214521" w:rsidRPr="002E0A78">
        <w:rPr>
          <w:kern w:val="0"/>
          <w:szCs w:val="28"/>
          <w:u w:val="single"/>
          <w:lang w:val="be-BY" w:eastAsia="be-BY"/>
        </w:rPr>
        <w:t>ой</w:t>
      </w:r>
      <w:r w:rsidR="00B459D2" w:rsidRPr="002E0A78">
        <w:rPr>
          <w:kern w:val="0"/>
          <w:szCs w:val="28"/>
          <w:u w:val="single"/>
          <w:lang w:val="be-BY" w:eastAsia="be-BY"/>
        </w:rPr>
        <w:t xml:space="preserve"> команд</w:t>
      </w:r>
      <w:r w:rsidR="00214521" w:rsidRPr="002E0A78">
        <w:rPr>
          <w:kern w:val="0"/>
          <w:szCs w:val="28"/>
          <w:u w:val="single"/>
          <w:lang w:val="be-BY" w:eastAsia="be-BY"/>
        </w:rPr>
        <w:t>ы по развитию</w:t>
      </w:r>
      <w:r w:rsidR="001E7D6B" w:rsidRPr="002E0A78">
        <w:rPr>
          <w:kern w:val="0"/>
          <w:szCs w:val="28"/>
          <w:u w:val="single"/>
          <w:lang w:val="be-BY" w:eastAsia="be-BY"/>
        </w:rPr>
        <w:t>,</w:t>
      </w:r>
      <w:r w:rsidR="00F5468B" w:rsidRPr="002E0A78">
        <w:rPr>
          <w:kern w:val="0"/>
          <w:szCs w:val="28"/>
          <w:u w:val="single"/>
          <w:lang w:val="be-BY" w:eastAsia="be-BY"/>
        </w:rPr>
        <w:t xml:space="preserve"> </w:t>
      </w:r>
      <w:r w:rsidRPr="002E0A78">
        <w:rPr>
          <w:kern w:val="0"/>
          <w:szCs w:val="28"/>
          <w:u w:val="single"/>
          <w:lang w:val="be-BY" w:eastAsia="be-BY"/>
        </w:rPr>
        <w:t>тренер-</w:t>
      </w:r>
      <w:r w:rsidR="006F6751" w:rsidRPr="002E0A78">
        <w:rPr>
          <w:kern w:val="0"/>
          <w:szCs w:val="28"/>
          <w:u w:val="single"/>
          <w:lang w:val="be-BY" w:eastAsia="be-BY"/>
        </w:rPr>
        <w:t>администратор</w:t>
      </w:r>
      <w:r w:rsidR="00A16C1C" w:rsidRPr="002E0A78">
        <w:rPr>
          <w:kern w:val="0"/>
          <w:szCs w:val="28"/>
          <w:u w:val="single"/>
          <w:lang w:val="be-BY" w:eastAsia="be-BY"/>
        </w:rPr>
        <w:t xml:space="preserve"> национальной команды</w:t>
      </w:r>
      <w:r w:rsidR="0086442B" w:rsidRPr="002E0A78">
        <w:rPr>
          <w:kern w:val="0"/>
          <w:szCs w:val="28"/>
          <w:u w:val="single"/>
          <w:lang w:val="be-BY" w:eastAsia="be-BY"/>
        </w:rPr>
        <w:t xml:space="preserve"> </w:t>
      </w:r>
      <w:r w:rsidR="003F4310" w:rsidRPr="002E0A78">
        <w:rPr>
          <w:kern w:val="0"/>
          <w:szCs w:val="28"/>
          <w:u w:val="single"/>
          <w:lang w:val="be-BY" w:eastAsia="be-BY"/>
        </w:rPr>
        <w:t>Республики Беларусь</w:t>
      </w:r>
      <w:r w:rsidR="0086442B" w:rsidRPr="002E0A78">
        <w:rPr>
          <w:kern w:val="0"/>
          <w:szCs w:val="28"/>
          <w:u w:val="single"/>
          <w:lang w:val="be-BY" w:eastAsia="be-BY"/>
        </w:rPr>
        <w:t>по велосипедному спорту</w:t>
      </w:r>
      <w:r w:rsidR="00F5468B" w:rsidRPr="002E0A78">
        <w:rPr>
          <w:kern w:val="0"/>
          <w:szCs w:val="28"/>
          <w:u w:val="single"/>
          <w:lang w:val="be-BY" w:eastAsia="be-BY"/>
        </w:rPr>
        <w:t>.</w:t>
      </w:r>
    </w:p>
    <w:p w:rsidR="00D25EDA" w:rsidRPr="002E0A78" w:rsidRDefault="00D25EDA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Начало работы – 08.30</w:t>
      </w:r>
    </w:p>
    <w:p w:rsidR="00D25EDA" w:rsidRPr="002E0A78" w:rsidRDefault="00D25EDA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Окончание работы – 17.00</w:t>
      </w:r>
    </w:p>
    <w:p w:rsidR="00D25EDA" w:rsidRPr="002E0A78" w:rsidRDefault="00D25EDA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Перерыв для отдыха и питания – 13.00 – 13.30</w:t>
      </w:r>
    </w:p>
    <w:p w:rsidR="007B605C" w:rsidRPr="002E0A78" w:rsidRDefault="00D25EDA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Окончание работы в предпраздничные дни – 16.00</w:t>
      </w:r>
      <w:r w:rsidR="007B605C" w:rsidRPr="002E0A78">
        <w:rPr>
          <w:kern w:val="0"/>
          <w:szCs w:val="28"/>
          <w:lang w:val="be-BY" w:eastAsia="be-BY"/>
        </w:rPr>
        <w:t xml:space="preserve">  (продолжительность работы в рабочий день, непосредственно предшествующий государственному празднику или праздничному дню, сокращается пропорционально </w:t>
      </w:r>
      <w:r w:rsidR="007B605C" w:rsidRPr="002E0A78">
        <w:rPr>
          <w:kern w:val="0"/>
          <w:szCs w:val="28"/>
          <w:lang w:val="be-BY" w:eastAsia="be-BY"/>
        </w:rPr>
        <w:lastRenderedPageBreak/>
        <w:t>установленной ежедневной продолжительности рабочего времени для работников, работающих не на полную штатную единицу).</w:t>
      </w:r>
    </w:p>
    <w:p w:rsidR="00D25EDA" w:rsidRPr="002E0A78" w:rsidRDefault="00D25EDA" w:rsidP="001E7D6B">
      <w:pPr>
        <w:pStyle w:val="a9"/>
        <w:ind w:left="0"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Выходные дни – суббота, воскресенье</w:t>
      </w:r>
      <w:r w:rsidR="004E3122">
        <w:rPr>
          <w:kern w:val="0"/>
          <w:szCs w:val="28"/>
          <w:lang w:val="be-BY" w:eastAsia="be-BY"/>
        </w:rPr>
        <w:t>.</w:t>
      </w:r>
    </w:p>
    <w:p w:rsidR="00EC37B2" w:rsidRPr="002E0A78" w:rsidRDefault="00EC37B2" w:rsidP="001E7D6B">
      <w:pPr>
        <w:ind w:firstLine="567"/>
        <w:jc w:val="both"/>
        <w:rPr>
          <w:kern w:val="0"/>
          <w:szCs w:val="28"/>
          <w:u w:val="single"/>
          <w:lang w:val="be-BY" w:eastAsia="be-BY"/>
        </w:rPr>
      </w:pPr>
      <w:r w:rsidRPr="002E0A78">
        <w:rPr>
          <w:kern w:val="0"/>
          <w:szCs w:val="28"/>
          <w:u w:val="single"/>
          <w:lang w:val="be-BY" w:eastAsia="be-BY"/>
        </w:rPr>
        <w:t>Совместители (внутренние и внешние)</w:t>
      </w:r>
    </w:p>
    <w:p w:rsidR="002E7E1E" w:rsidRPr="002E0A78" w:rsidRDefault="00EC37B2" w:rsidP="001E7D6B">
      <w:pPr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В свободное от основной работы время</w:t>
      </w:r>
      <w:r w:rsidR="00221E7B" w:rsidRPr="002E0A78">
        <w:rPr>
          <w:kern w:val="0"/>
          <w:szCs w:val="28"/>
          <w:lang w:val="be-BY" w:eastAsia="be-BY"/>
        </w:rPr>
        <w:t>.</w:t>
      </w:r>
    </w:p>
    <w:p w:rsidR="00EC37B2" w:rsidRPr="002E0A78" w:rsidRDefault="00221E7B" w:rsidP="001E7D6B">
      <w:pPr>
        <w:ind w:firstLine="567"/>
        <w:jc w:val="both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 xml:space="preserve">Продолжительность работы в рабочий день, непосредственно </w:t>
      </w:r>
      <w:r w:rsidR="002E7E1E" w:rsidRPr="002E0A78">
        <w:rPr>
          <w:kern w:val="0"/>
          <w:szCs w:val="28"/>
          <w:lang w:val="be-BY" w:eastAsia="be-BY"/>
        </w:rPr>
        <w:t>п</w:t>
      </w:r>
      <w:r w:rsidRPr="002E0A78">
        <w:rPr>
          <w:kern w:val="0"/>
          <w:szCs w:val="28"/>
          <w:lang w:val="be-BY" w:eastAsia="be-BY"/>
        </w:rPr>
        <w:t>редшествующий государственному празднику или праздничному дню</w:t>
      </w:r>
      <w:r w:rsidR="00C46889" w:rsidRPr="002E0A78">
        <w:rPr>
          <w:kern w:val="0"/>
          <w:szCs w:val="28"/>
          <w:lang w:val="be-BY" w:eastAsia="be-BY"/>
        </w:rPr>
        <w:t xml:space="preserve">, сокращается </w:t>
      </w:r>
      <w:r w:rsidR="002E7E1E" w:rsidRPr="002E0A78">
        <w:rPr>
          <w:kern w:val="0"/>
          <w:szCs w:val="28"/>
          <w:lang w:val="be-BY" w:eastAsia="be-BY"/>
        </w:rPr>
        <w:t>пропорционально установленной ежедневной продолжительности рабочего времени.</w:t>
      </w:r>
    </w:p>
    <w:p w:rsidR="00071A21" w:rsidRPr="002E0A78" w:rsidRDefault="00071A21" w:rsidP="000561ED">
      <w:pPr>
        <w:spacing w:before="75" w:line="234" w:lineRule="atLeast"/>
        <w:rPr>
          <w:kern w:val="0"/>
          <w:szCs w:val="28"/>
          <w:lang w:val="be-BY" w:eastAsia="be-BY"/>
        </w:rPr>
      </w:pPr>
    </w:p>
    <w:p w:rsidR="006779C0" w:rsidRDefault="005807DD" w:rsidP="005A5693">
      <w:pPr>
        <w:spacing w:line="280" w:lineRule="exact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Заместитель</w:t>
      </w:r>
      <w:r w:rsidR="00A16C1C" w:rsidRPr="002E0A78">
        <w:rPr>
          <w:kern w:val="0"/>
          <w:szCs w:val="28"/>
          <w:lang w:val="be-BY" w:eastAsia="be-BY"/>
        </w:rPr>
        <w:t xml:space="preserve"> директора</w:t>
      </w:r>
    </w:p>
    <w:p w:rsidR="00A16C1C" w:rsidRPr="002E0A78" w:rsidRDefault="00A16C1C" w:rsidP="005A5693">
      <w:pPr>
        <w:spacing w:line="280" w:lineRule="exact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по основной деятельности</w:t>
      </w:r>
      <w:r w:rsidR="00C46889" w:rsidRPr="002E0A78">
        <w:rPr>
          <w:kern w:val="0"/>
          <w:szCs w:val="28"/>
          <w:lang w:val="be-BY" w:eastAsia="be-BY"/>
        </w:rPr>
        <w:t xml:space="preserve">      </w:t>
      </w:r>
      <w:r w:rsidR="005807DD" w:rsidRPr="002E0A78">
        <w:rPr>
          <w:kern w:val="0"/>
          <w:szCs w:val="28"/>
          <w:lang w:val="be-BY" w:eastAsia="be-BY"/>
        </w:rPr>
        <w:t xml:space="preserve">         </w:t>
      </w:r>
      <w:r w:rsidR="006779C0">
        <w:rPr>
          <w:kern w:val="0"/>
          <w:szCs w:val="28"/>
          <w:lang w:val="be-BY" w:eastAsia="be-BY"/>
        </w:rPr>
        <w:tab/>
      </w:r>
      <w:r w:rsidR="006779C0">
        <w:rPr>
          <w:kern w:val="0"/>
          <w:szCs w:val="28"/>
          <w:lang w:val="be-BY" w:eastAsia="be-BY"/>
        </w:rPr>
        <w:tab/>
      </w:r>
      <w:r w:rsidR="006779C0">
        <w:rPr>
          <w:kern w:val="0"/>
          <w:szCs w:val="28"/>
          <w:lang w:val="be-BY" w:eastAsia="be-BY"/>
        </w:rPr>
        <w:tab/>
      </w:r>
      <w:r w:rsidR="006779C0">
        <w:rPr>
          <w:kern w:val="0"/>
          <w:szCs w:val="28"/>
          <w:lang w:val="be-BY" w:eastAsia="be-BY"/>
        </w:rPr>
        <w:tab/>
      </w:r>
      <w:r w:rsidR="005807DD" w:rsidRPr="002E0A78">
        <w:rPr>
          <w:kern w:val="0"/>
          <w:szCs w:val="28"/>
          <w:lang w:val="be-BY" w:eastAsia="be-BY"/>
        </w:rPr>
        <w:t xml:space="preserve">           </w:t>
      </w:r>
      <w:r w:rsidR="005A5693" w:rsidRPr="002E0A78">
        <w:rPr>
          <w:kern w:val="0"/>
          <w:szCs w:val="28"/>
          <w:lang w:val="be-BY" w:eastAsia="be-BY"/>
        </w:rPr>
        <w:t>Т.С.Синегуб</w:t>
      </w:r>
    </w:p>
    <w:p w:rsidR="001E7D6B" w:rsidRPr="002E0A78" w:rsidRDefault="001E7D6B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</w:p>
    <w:p w:rsidR="006779C0" w:rsidRDefault="005A5693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Начальник отдела</w:t>
      </w:r>
    </w:p>
    <w:p w:rsidR="00690204" w:rsidRDefault="00F5468B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  <w:r w:rsidRPr="002E0A78">
        <w:rPr>
          <w:kern w:val="0"/>
          <w:szCs w:val="28"/>
          <w:lang w:val="be-BY" w:eastAsia="be-BY"/>
        </w:rPr>
        <w:t>о</w:t>
      </w:r>
      <w:r w:rsidR="005A5693" w:rsidRPr="002E0A78">
        <w:rPr>
          <w:kern w:val="0"/>
          <w:szCs w:val="28"/>
          <w:lang w:val="be-BY" w:eastAsia="be-BY"/>
        </w:rPr>
        <w:t>рганизационно</w:t>
      </w:r>
      <w:r w:rsidRPr="002E0A78">
        <w:rPr>
          <w:kern w:val="0"/>
          <w:szCs w:val="28"/>
          <w:lang w:val="be-BY" w:eastAsia="be-BY"/>
        </w:rPr>
        <w:t>-</w:t>
      </w:r>
      <w:r w:rsidR="005A5693" w:rsidRPr="002E0A78">
        <w:rPr>
          <w:kern w:val="0"/>
          <w:szCs w:val="28"/>
          <w:lang w:val="be-BY" w:eastAsia="be-BY"/>
        </w:rPr>
        <w:t>кадровой работы</w:t>
      </w:r>
      <w:r w:rsidR="005A5693" w:rsidRPr="002E0A78">
        <w:rPr>
          <w:kern w:val="0"/>
          <w:szCs w:val="28"/>
          <w:lang w:val="be-BY" w:eastAsia="be-BY"/>
        </w:rPr>
        <w:tab/>
      </w:r>
      <w:r w:rsidR="005A5693" w:rsidRPr="002E0A78">
        <w:rPr>
          <w:kern w:val="0"/>
          <w:szCs w:val="28"/>
          <w:lang w:val="be-BY" w:eastAsia="be-BY"/>
        </w:rPr>
        <w:tab/>
      </w:r>
      <w:r w:rsidR="001E7D6B" w:rsidRPr="002E0A78">
        <w:rPr>
          <w:kern w:val="0"/>
          <w:szCs w:val="28"/>
          <w:lang w:val="be-BY" w:eastAsia="be-BY"/>
        </w:rPr>
        <w:t xml:space="preserve">   </w:t>
      </w:r>
      <w:r w:rsidR="006779C0">
        <w:rPr>
          <w:kern w:val="0"/>
          <w:szCs w:val="28"/>
          <w:lang w:val="be-BY" w:eastAsia="be-BY"/>
        </w:rPr>
        <w:tab/>
      </w:r>
      <w:r w:rsidR="006779C0">
        <w:rPr>
          <w:kern w:val="0"/>
          <w:szCs w:val="28"/>
          <w:lang w:val="be-BY" w:eastAsia="be-BY"/>
        </w:rPr>
        <w:tab/>
        <w:t xml:space="preserve">  </w:t>
      </w:r>
      <w:r w:rsidR="001E7D6B" w:rsidRPr="002E0A78">
        <w:rPr>
          <w:kern w:val="0"/>
          <w:szCs w:val="28"/>
          <w:lang w:val="be-BY" w:eastAsia="be-BY"/>
        </w:rPr>
        <w:t xml:space="preserve">    </w:t>
      </w:r>
      <w:r w:rsidR="005A5693" w:rsidRPr="002E0A78">
        <w:rPr>
          <w:kern w:val="0"/>
          <w:szCs w:val="28"/>
          <w:lang w:val="be-BY" w:eastAsia="be-BY"/>
        </w:rPr>
        <w:t xml:space="preserve">     А.Н.Балцевич</w:t>
      </w:r>
      <w:r w:rsidR="00690204" w:rsidRPr="002E0A78">
        <w:rPr>
          <w:kern w:val="0"/>
          <w:szCs w:val="28"/>
          <w:lang w:val="be-BY" w:eastAsia="be-BY"/>
        </w:rPr>
        <w:t> </w:t>
      </w:r>
    </w:p>
    <w:p w:rsidR="006779C0" w:rsidRDefault="006779C0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</w:p>
    <w:p w:rsidR="006779C0" w:rsidRDefault="006779C0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</w:p>
    <w:p w:rsidR="006779C0" w:rsidRPr="002E0A78" w:rsidRDefault="006779C0" w:rsidP="005A5693">
      <w:pPr>
        <w:shd w:val="clear" w:color="auto" w:fill="FFFFFF"/>
        <w:spacing w:line="280" w:lineRule="exact"/>
        <w:rPr>
          <w:kern w:val="0"/>
          <w:szCs w:val="28"/>
          <w:lang w:val="be-BY" w:eastAsia="be-BY"/>
        </w:rPr>
      </w:pPr>
      <w:r>
        <w:rPr>
          <w:kern w:val="0"/>
          <w:szCs w:val="28"/>
          <w:lang w:val="be-BY" w:eastAsia="be-BY"/>
        </w:rPr>
        <w:t>Ведущий юрисконсульт</w:t>
      </w:r>
      <w:r>
        <w:rPr>
          <w:kern w:val="0"/>
          <w:szCs w:val="28"/>
          <w:lang w:val="be-BY" w:eastAsia="be-BY"/>
        </w:rPr>
        <w:tab/>
      </w:r>
      <w:r>
        <w:rPr>
          <w:kern w:val="0"/>
          <w:szCs w:val="28"/>
          <w:lang w:val="be-BY" w:eastAsia="be-BY"/>
        </w:rPr>
        <w:tab/>
      </w:r>
      <w:r>
        <w:rPr>
          <w:kern w:val="0"/>
          <w:szCs w:val="28"/>
          <w:lang w:val="be-BY" w:eastAsia="be-BY"/>
        </w:rPr>
        <w:tab/>
      </w:r>
      <w:r>
        <w:rPr>
          <w:kern w:val="0"/>
          <w:szCs w:val="28"/>
          <w:lang w:val="be-BY" w:eastAsia="be-BY"/>
        </w:rPr>
        <w:tab/>
      </w:r>
      <w:r>
        <w:rPr>
          <w:kern w:val="0"/>
          <w:szCs w:val="28"/>
          <w:lang w:val="be-BY" w:eastAsia="be-BY"/>
        </w:rPr>
        <w:tab/>
      </w:r>
      <w:r>
        <w:rPr>
          <w:kern w:val="0"/>
          <w:szCs w:val="28"/>
          <w:lang w:val="be-BY" w:eastAsia="be-BY"/>
        </w:rPr>
        <w:tab/>
        <w:t xml:space="preserve"> О.М.Романова</w:t>
      </w: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4D481E" w:rsidRDefault="004D481E" w:rsidP="005359A7">
      <w:pPr>
        <w:jc w:val="both"/>
        <w:rPr>
          <w:szCs w:val="28"/>
        </w:rPr>
      </w:pPr>
    </w:p>
    <w:p w:rsidR="003276D5" w:rsidRDefault="003276D5" w:rsidP="005359A7">
      <w:pPr>
        <w:jc w:val="both"/>
        <w:rPr>
          <w:szCs w:val="28"/>
        </w:rPr>
      </w:pPr>
    </w:p>
    <w:p w:rsidR="006779C0" w:rsidRDefault="006779C0" w:rsidP="005359A7">
      <w:pPr>
        <w:jc w:val="both"/>
        <w:rPr>
          <w:szCs w:val="28"/>
        </w:rPr>
      </w:pPr>
    </w:p>
    <w:p w:rsidR="005A5693" w:rsidRPr="002E0A78" w:rsidRDefault="005A5693" w:rsidP="005359A7">
      <w:pPr>
        <w:jc w:val="both"/>
        <w:rPr>
          <w:szCs w:val="28"/>
        </w:rPr>
      </w:pPr>
      <w:r w:rsidRPr="002E0A78">
        <w:rPr>
          <w:szCs w:val="28"/>
        </w:rPr>
        <w:lastRenderedPageBreak/>
        <w:t xml:space="preserve">ЛИСТ ОЗНАКОМЛЕНИЯ </w:t>
      </w:r>
    </w:p>
    <w:p w:rsidR="005359A7" w:rsidRPr="002E0A78" w:rsidRDefault="005359A7" w:rsidP="005359A7">
      <w:pPr>
        <w:jc w:val="both"/>
        <w:rPr>
          <w:szCs w:val="28"/>
        </w:rPr>
      </w:pPr>
      <w:r w:rsidRPr="002E0A78">
        <w:rPr>
          <w:szCs w:val="28"/>
        </w:rPr>
        <w:t xml:space="preserve">с Правилами внутреннего трудового распорядка </w:t>
      </w:r>
      <w:proofErr w:type="gramStart"/>
      <w:r w:rsidRPr="002E0A78">
        <w:rPr>
          <w:kern w:val="0"/>
          <w:szCs w:val="28"/>
        </w:rPr>
        <w:t>учреждения ”Республиканский</w:t>
      </w:r>
      <w:proofErr w:type="gramEnd"/>
      <w:r w:rsidRPr="002E0A78">
        <w:rPr>
          <w:kern w:val="0"/>
          <w:szCs w:val="28"/>
        </w:rPr>
        <w:t xml:space="preserve"> </w:t>
      </w:r>
      <w:r w:rsidR="003E462A" w:rsidRPr="002E0A78">
        <w:rPr>
          <w:kern w:val="0"/>
          <w:szCs w:val="28"/>
        </w:rPr>
        <w:t>центр олимпийской подготовки по велосипедному и ледовым видам спорта</w:t>
      </w:r>
      <w:r w:rsidRPr="002E0A78">
        <w:rPr>
          <w:kern w:val="0"/>
          <w:szCs w:val="28"/>
        </w:rPr>
        <w:t>“</w:t>
      </w:r>
      <w:r w:rsidRPr="002E0A78">
        <w:rPr>
          <w:szCs w:val="28"/>
        </w:rPr>
        <w:t>, утвержденными ______________________________</w:t>
      </w:r>
    </w:p>
    <w:p w:rsidR="005359A7" w:rsidRPr="002E0A78" w:rsidRDefault="005359A7" w:rsidP="005359A7">
      <w:pPr>
        <w:jc w:val="both"/>
        <w:rPr>
          <w:szCs w:val="28"/>
        </w:rPr>
      </w:pPr>
    </w:p>
    <w:p w:rsidR="005359A7" w:rsidRPr="002E0A78" w:rsidRDefault="005359A7" w:rsidP="005359A7">
      <w:pPr>
        <w:jc w:val="center"/>
        <w:rPr>
          <w:szCs w:val="28"/>
        </w:rPr>
      </w:pPr>
      <w:r w:rsidRPr="002E0A78">
        <w:rPr>
          <w:szCs w:val="28"/>
        </w:rPr>
        <w:t>ОЗНАКОМЛЕНЫ И СОГЛАСНЫ ВЫПОЛНЯТЬ</w:t>
      </w:r>
    </w:p>
    <w:p w:rsidR="005359A7" w:rsidRPr="002E0A78" w:rsidRDefault="005359A7" w:rsidP="005359A7">
      <w:pPr>
        <w:rPr>
          <w:szCs w:val="28"/>
        </w:rPr>
      </w:pP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2693"/>
      </w:tblGrid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right="2162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right="2162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right="2162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353BAE">
            <w:pPr>
              <w:ind w:left="-1808"/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right="2162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right="2162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353BAE">
            <w:pPr>
              <w:ind w:right="3820"/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463" w:hanging="284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pStyle w:val="a9"/>
              <w:numPr>
                <w:ilvl w:val="0"/>
                <w:numId w:val="5"/>
              </w:numPr>
              <w:ind w:left="179" w:firstLine="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5359A7" w:rsidRPr="002E0A78" w:rsidTr="00353BAE">
        <w:tc>
          <w:tcPr>
            <w:tcW w:w="709" w:type="dxa"/>
          </w:tcPr>
          <w:p w:rsidR="005359A7" w:rsidRPr="002E0A78" w:rsidRDefault="005359A7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359A7" w:rsidRPr="002E0A78" w:rsidRDefault="005359A7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  <w:tr w:rsidR="001E7D6B" w:rsidRPr="002E0A78" w:rsidTr="00353BAE">
        <w:tc>
          <w:tcPr>
            <w:tcW w:w="709" w:type="dxa"/>
          </w:tcPr>
          <w:p w:rsidR="001E7D6B" w:rsidRPr="002E0A78" w:rsidRDefault="001E7D6B" w:rsidP="00353BAE">
            <w:pPr>
              <w:ind w:left="1310"/>
              <w:rPr>
                <w:szCs w:val="28"/>
              </w:rPr>
            </w:pPr>
          </w:p>
        </w:tc>
        <w:tc>
          <w:tcPr>
            <w:tcW w:w="6379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E7D6B" w:rsidRPr="002E0A78" w:rsidRDefault="001E7D6B" w:rsidP="005359A7">
            <w:pPr>
              <w:rPr>
                <w:szCs w:val="28"/>
              </w:rPr>
            </w:pPr>
          </w:p>
        </w:tc>
      </w:tr>
    </w:tbl>
    <w:p w:rsidR="005359A7" w:rsidRPr="002E0A78" w:rsidRDefault="005359A7" w:rsidP="005359A7">
      <w:pPr>
        <w:rPr>
          <w:szCs w:val="28"/>
        </w:rPr>
      </w:pPr>
    </w:p>
    <w:p w:rsidR="005359A7" w:rsidRPr="002E0A78" w:rsidRDefault="005359A7" w:rsidP="005359A7">
      <w:pPr>
        <w:rPr>
          <w:szCs w:val="28"/>
        </w:rPr>
      </w:pPr>
    </w:p>
    <w:p w:rsidR="005359A7" w:rsidRPr="002E0A78" w:rsidRDefault="005359A7" w:rsidP="005359A7">
      <w:pPr>
        <w:tabs>
          <w:tab w:val="left" w:pos="7560"/>
        </w:tabs>
        <w:rPr>
          <w:szCs w:val="28"/>
        </w:rPr>
      </w:pPr>
      <w:r w:rsidRPr="002E0A78">
        <w:rPr>
          <w:szCs w:val="28"/>
        </w:rPr>
        <w:tab/>
      </w:r>
    </w:p>
    <w:sectPr w:rsidR="005359A7" w:rsidRPr="002E0A78" w:rsidSect="006779C0">
      <w:headerReference w:type="default" r:id="rId8"/>
      <w:pgSz w:w="11906" w:h="16838"/>
      <w:pgMar w:top="1134" w:right="51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65" w:rsidRDefault="00F82665" w:rsidP="0007347A">
      <w:r>
        <w:separator/>
      </w:r>
    </w:p>
  </w:endnote>
  <w:endnote w:type="continuationSeparator" w:id="0">
    <w:p w:rsidR="00F82665" w:rsidRDefault="00F82665" w:rsidP="000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65" w:rsidRDefault="00F82665" w:rsidP="0007347A">
      <w:r>
        <w:separator/>
      </w:r>
    </w:p>
  </w:footnote>
  <w:footnote w:type="continuationSeparator" w:id="0">
    <w:p w:rsidR="00F82665" w:rsidRDefault="00F82665" w:rsidP="0007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767674"/>
      <w:docPartObj>
        <w:docPartGallery w:val="Page Numbers (Top of Page)"/>
        <w:docPartUnique/>
      </w:docPartObj>
    </w:sdtPr>
    <w:sdtEndPr/>
    <w:sdtContent>
      <w:p w:rsidR="00A14262" w:rsidRDefault="00A14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5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033"/>
    <w:multiLevelType w:val="hybridMultilevel"/>
    <w:tmpl w:val="55C2467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C28"/>
    <w:multiLevelType w:val="hybridMultilevel"/>
    <w:tmpl w:val="BDD89AC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16E5"/>
    <w:multiLevelType w:val="multilevel"/>
    <w:tmpl w:val="0B9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01BED"/>
    <w:multiLevelType w:val="hybridMultilevel"/>
    <w:tmpl w:val="4F4A4E34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14" w:hanging="360"/>
      </w:pPr>
    </w:lvl>
    <w:lvl w:ilvl="2" w:tplc="0423001B" w:tentative="1">
      <w:start w:val="1"/>
      <w:numFmt w:val="lowerRoman"/>
      <w:lvlText w:val="%3."/>
      <w:lvlJc w:val="right"/>
      <w:pPr>
        <w:ind w:left="1734" w:hanging="180"/>
      </w:pPr>
    </w:lvl>
    <w:lvl w:ilvl="3" w:tplc="0423000F" w:tentative="1">
      <w:start w:val="1"/>
      <w:numFmt w:val="decimal"/>
      <w:lvlText w:val="%4."/>
      <w:lvlJc w:val="left"/>
      <w:pPr>
        <w:ind w:left="2454" w:hanging="360"/>
      </w:pPr>
    </w:lvl>
    <w:lvl w:ilvl="4" w:tplc="04230019" w:tentative="1">
      <w:start w:val="1"/>
      <w:numFmt w:val="lowerLetter"/>
      <w:lvlText w:val="%5."/>
      <w:lvlJc w:val="left"/>
      <w:pPr>
        <w:ind w:left="3174" w:hanging="360"/>
      </w:pPr>
    </w:lvl>
    <w:lvl w:ilvl="5" w:tplc="0423001B" w:tentative="1">
      <w:start w:val="1"/>
      <w:numFmt w:val="lowerRoman"/>
      <w:lvlText w:val="%6."/>
      <w:lvlJc w:val="right"/>
      <w:pPr>
        <w:ind w:left="3894" w:hanging="180"/>
      </w:pPr>
    </w:lvl>
    <w:lvl w:ilvl="6" w:tplc="0423000F" w:tentative="1">
      <w:start w:val="1"/>
      <w:numFmt w:val="decimal"/>
      <w:lvlText w:val="%7."/>
      <w:lvlJc w:val="left"/>
      <w:pPr>
        <w:ind w:left="4614" w:hanging="360"/>
      </w:pPr>
    </w:lvl>
    <w:lvl w:ilvl="7" w:tplc="04230019" w:tentative="1">
      <w:start w:val="1"/>
      <w:numFmt w:val="lowerLetter"/>
      <w:lvlText w:val="%8."/>
      <w:lvlJc w:val="left"/>
      <w:pPr>
        <w:ind w:left="5334" w:hanging="360"/>
      </w:pPr>
    </w:lvl>
    <w:lvl w:ilvl="8" w:tplc="042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BF1720"/>
    <w:multiLevelType w:val="hybridMultilevel"/>
    <w:tmpl w:val="A6967370"/>
    <w:lvl w:ilvl="0" w:tplc="9D229B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762"/>
    <w:multiLevelType w:val="hybridMultilevel"/>
    <w:tmpl w:val="9FC4B07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5"/>
    <w:rsid w:val="00002860"/>
    <w:rsid w:val="000561ED"/>
    <w:rsid w:val="00071A21"/>
    <w:rsid w:val="0007347A"/>
    <w:rsid w:val="00090ED8"/>
    <w:rsid w:val="000C0578"/>
    <w:rsid w:val="001351BB"/>
    <w:rsid w:val="0014184C"/>
    <w:rsid w:val="0014678A"/>
    <w:rsid w:val="00173303"/>
    <w:rsid w:val="00193E61"/>
    <w:rsid w:val="001968A6"/>
    <w:rsid w:val="001B0155"/>
    <w:rsid w:val="001C6535"/>
    <w:rsid w:val="001E7D6B"/>
    <w:rsid w:val="001F2714"/>
    <w:rsid w:val="00214521"/>
    <w:rsid w:val="00221E7B"/>
    <w:rsid w:val="002229C9"/>
    <w:rsid w:val="00247C14"/>
    <w:rsid w:val="00267494"/>
    <w:rsid w:val="002711FB"/>
    <w:rsid w:val="0029071E"/>
    <w:rsid w:val="0029779F"/>
    <w:rsid w:val="002A1663"/>
    <w:rsid w:val="002C5506"/>
    <w:rsid w:val="002E0A78"/>
    <w:rsid w:val="002E7E1E"/>
    <w:rsid w:val="00305610"/>
    <w:rsid w:val="003276D5"/>
    <w:rsid w:val="00350B1B"/>
    <w:rsid w:val="00353BAE"/>
    <w:rsid w:val="00353DDA"/>
    <w:rsid w:val="0037285F"/>
    <w:rsid w:val="003D1502"/>
    <w:rsid w:val="003D6712"/>
    <w:rsid w:val="003E32A7"/>
    <w:rsid w:val="003E462A"/>
    <w:rsid w:val="003E475C"/>
    <w:rsid w:val="003F4310"/>
    <w:rsid w:val="00401C30"/>
    <w:rsid w:val="0040202F"/>
    <w:rsid w:val="00412483"/>
    <w:rsid w:val="004135F9"/>
    <w:rsid w:val="00453329"/>
    <w:rsid w:val="004567CD"/>
    <w:rsid w:val="0046756D"/>
    <w:rsid w:val="004C2D88"/>
    <w:rsid w:val="004D0092"/>
    <w:rsid w:val="004D44B3"/>
    <w:rsid w:val="004D481E"/>
    <w:rsid w:val="004E3122"/>
    <w:rsid w:val="004F07BD"/>
    <w:rsid w:val="004F5463"/>
    <w:rsid w:val="005058EA"/>
    <w:rsid w:val="00510861"/>
    <w:rsid w:val="00511449"/>
    <w:rsid w:val="00525371"/>
    <w:rsid w:val="005359A7"/>
    <w:rsid w:val="00545618"/>
    <w:rsid w:val="00545F78"/>
    <w:rsid w:val="0055272D"/>
    <w:rsid w:val="00556F14"/>
    <w:rsid w:val="005807DD"/>
    <w:rsid w:val="005A5693"/>
    <w:rsid w:val="005C41EF"/>
    <w:rsid w:val="005D5270"/>
    <w:rsid w:val="005F0EF4"/>
    <w:rsid w:val="00615870"/>
    <w:rsid w:val="0062244E"/>
    <w:rsid w:val="006420C5"/>
    <w:rsid w:val="006506C0"/>
    <w:rsid w:val="006643DA"/>
    <w:rsid w:val="0067444A"/>
    <w:rsid w:val="006779C0"/>
    <w:rsid w:val="00690204"/>
    <w:rsid w:val="00692EF4"/>
    <w:rsid w:val="006D5BE0"/>
    <w:rsid w:val="006E174A"/>
    <w:rsid w:val="006E521D"/>
    <w:rsid w:val="006F3E88"/>
    <w:rsid w:val="006F6751"/>
    <w:rsid w:val="007024D5"/>
    <w:rsid w:val="0070386C"/>
    <w:rsid w:val="00720ADA"/>
    <w:rsid w:val="00721717"/>
    <w:rsid w:val="00753E38"/>
    <w:rsid w:val="007549A2"/>
    <w:rsid w:val="00770A4E"/>
    <w:rsid w:val="00770F88"/>
    <w:rsid w:val="0077216A"/>
    <w:rsid w:val="00781789"/>
    <w:rsid w:val="007950E5"/>
    <w:rsid w:val="00796DD9"/>
    <w:rsid w:val="007A0BE4"/>
    <w:rsid w:val="007A6FA7"/>
    <w:rsid w:val="007B605C"/>
    <w:rsid w:val="007C0725"/>
    <w:rsid w:val="007D05B1"/>
    <w:rsid w:val="008417E9"/>
    <w:rsid w:val="00860971"/>
    <w:rsid w:val="0086442B"/>
    <w:rsid w:val="00884EF6"/>
    <w:rsid w:val="0089273F"/>
    <w:rsid w:val="008B4E78"/>
    <w:rsid w:val="008F23B5"/>
    <w:rsid w:val="00942B61"/>
    <w:rsid w:val="00950598"/>
    <w:rsid w:val="00950893"/>
    <w:rsid w:val="009534D1"/>
    <w:rsid w:val="00963B24"/>
    <w:rsid w:val="00972DD0"/>
    <w:rsid w:val="00977B09"/>
    <w:rsid w:val="00982D43"/>
    <w:rsid w:val="009A094F"/>
    <w:rsid w:val="009A0CFA"/>
    <w:rsid w:val="009B06A4"/>
    <w:rsid w:val="009B3AE3"/>
    <w:rsid w:val="009D3A1B"/>
    <w:rsid w:val="009D76C3"/>
    <w:rsid w:val="00A07A4A"/>
    <w:rsid w:val="00A12413"/>
    <w:rsid w:val="00A14262"/>
    <w:rsid w:val="00A16C1C"/>
    <w:rsid w:val="00A3604C"/>
    <w:rsid w:val="00A61376"/>
    <w:rsid w:val="00A62D3B"/>
    <w:rsid w:val="00A64CE4"/>
    <w:rsid w:val="00AA0ACC"/>
    <w:rsid w:val="00AE2397"/>
    <w:rsid w:val="00B459D2"/>
    <w:rsid w:val="00B47043"/>
    <w:rsid w:val="00C0139D"/>
    <w:rsid w:val="00C06404"/>
    <w:rsid w:val="00C16532"/>
    <w:rsid w:val="00C16AE9"/>
    <w:rsid w:val="00C30ED9"/>
    <w:rsid w:val="00C4583C"/>
    <w:rsid w:val="00C46889"/>
    <w:rsid w:val="00C64D38"/>
    <w:rsid w:val="00C82AEC"/>
    <w:rsid w:val="00CA7395"/>
    <w:rsid w:val="00CB2D5D"/>
    <w:rsid w:val="00CD0704"/>
    <w:rsid w:val="00CD265D"/>
    <w:rsid w:val="00CE29FE"/>
    <w:rsid w:val="00D04A5A"/>
    <w:rsid w:val="00D0641B"/>
    <w:rsid w:val="00D21625"/>
    <w:rsid w:val="00D25EDA"/>
    <w:rsid w:val="00D34883"/>
    <w:rsid w:val="00D35218"/>
    <w:rsid w:val="00D42A8B"/>
    <w:rsid w:val="00D721AA"/>
    <w:rsid w:val="00D7623C"/>
    <w:rsid w:val="00D8125B"/>
    <w:rsid w:val="00D90D53"/>
    <w:rsid w:val="00D96203"/>
    <w:rsid w:val="00DE0A36"/>
    <w:rsid w:val="00DE5660"/>
    <w:rsid w:val="00DF0866"/>
    <w:rsid w:val="00E02055"/>
    <w:rsid w:val="00E062EF"/>
    <w:rsid w:val="00E120AE"/>
    <w:rsid w:val="00E3576D"/>
    <w:rsid w:val="00E37320"/>
    <w:rsid w:val="00E41B5D"/>
    <w:rsid w:val="00E42634"/>
    <w:rsid w:val="00E62E30"/>
    <w:rsid w:val="00E630EE"/>
    <w:rsid w:val="00E95AC8"/>
    <w:rsid w:val="00EA214E"/>
    <w:rsid w:val="00EC37B2"/>
    <w:rsid w:val="00ED26EF"/>
    <w:rsid w:val="00EE4E91"/>
    <w:rsid w:val="00EF4B61"/>
    <w:rsid w:val="00F02E69"/>
    <w:rsid w:val="00F24C6E"/>
    <w:rsid w:val="00F35FB7"/>
    <w:rsid w:val="00F5468B"/>
    <w:rsid w:val="00F82665"/>
    <w:rsid w:val="00FA3697"/>
    <w:rsid w:val="00FC594C"/>
    <w:rsid w:val="00FD30DA"/>
    <w:rsid w:val="00FD321E"/>
    <w:rsid w:val="00FD7D00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9560-E3B2-4400-9A50-F376A23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38"/>
    <w:rPr>
      <w:kern w:val="28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04"/>
    <w:rPr>
      <w:rFonts w:ascii="Tahoma" w:hAnsi="Tahoma" w:cs="Tahoma"/>
      <w:kern w:val="28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7347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47A"/>
    <w:rPr>
      <w:kern w:val="28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7347A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347A"/>
    <w:rPr>
      <w:kern w:val="28"/>
      <w:sz w:val="28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F3E88"/>
    <w:pPr>
      <w:ind w:left="720"/>
      <w:contextualSpacing/>
    </w:pPr>
  </w:style>
  <w:style w:type="table" w:styleId="aa">
    <w:name w:val="Table Grid"/>
    <w:basedOn w:val="a1"/>
    <w:uiPriority w:val="59"/>
    <w:rsid w:val="0053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5D5270"/>
    <w:pPr>
      <w:ind w:firstLine="567"/>
      <w:jc w:val="both"/>
    </w:pPr>
    <w:rPr>
      <w:kern w:val="0"/>
      <w:sz w:val="24"/>
    </w:rPr>
  </w:style>
  <w:style w:type="paragraph" w:customStyle="1" w:styleId="newncpi">
    <w:name w:val="newncpi"/>
    <w:basedOn w:val="a"/>
    <w:rsid w:val="0062244E"/>
    <w:pPr>
      <w:ind w:firstLine="567"/>
      <w:jc w:val="both"/>
    </w:pPr>
    <w:rPr>
      <w:kern w:val="0"/>
      <w:sz w:val="24"/>
    </w:rPr>
  </w:style>
  <w:style w:type="paragraph" w:styleId="ab">
    <w:name w:val="Normal (Web)"/>
    <w:basedOn w:val="a"/>
    <w:uiPriority w:val="99"/>
    <w:unhideWhenUsed/>
    <w:rsid w:val="00F35FB7"/>
    <w:pPr>
      <w:spacing w:before="100" w:beforeAutospacing="1" w:after="100" w:afterAutospacing="1"/>
    </w:pPr>
    <w:rPr>
      <w:kern w:val="0"/>
      <w:sz w:val="24"/>
    </w:rPr>
  </w:style>
  <w:style w:type="paragraph" w:customStyle="1" w:styleId="point">
    <w:name w:val="point"/>
    <w:basedOn w:val="a"/>
    <w:rsid w:val="00781789"/>
    <w:pPr>
      <w:ind w:firstLine="567"/>
      <w:jc w:val="both"/>
    </w:pPr>
    <w:rPr>
      <w:kern w:val="0"/>
      <w:sz w:val="24"/>
    </w:rPr>
  </w:style>
  <w:style w:type="character" w:styleId="ac">
    <w:name w:val="Strong"/>
    <w:basedOn w:val="a0"/>
    <w:uiPriority w:val="22"/>
    <w:qFormat/>
    <w:rsid w:val="005C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11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601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503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66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12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8757-6314-477A-A61C-6F8574EC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3</cp:revision>
  <cp:lastPrinted>2022-02-17T09:16:00Z</cp:lastPrinted>
  <dcterms:created xsi:type="dcterms:W3CDTF">2022-03-09T11:44:00Z</dcterms:created>
  <dcterms:modified xsi:type="dcterms:W3CDTF">2022-05-04T11:15:00Z</dcterms:modified>
</cp:coreProperties>
</file>